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79.20000000000005" w:lineRule="auto"/>
        <w:rPr>
          <w:rFonts w:ascii="Georgia" w:cs="Georgia" w:eastAsia="Georgia" w:hAnsi="Georgia"/>
          <w:b w:val="1"/>
          <w:sz w:val="27"/>
          <w:szCs w:val="27"/>
        </w:rPr>
      </w:pPr>
      <w:r w:rsidDel="00000000" w:rsidR="00000000" w:rsidRPr="00000000">
        <w:rPr>
          <w:rtl w:val="0"/>
        </w:rPr>
      </w:r>
    </w:p>
    <w:p w:rsidR="00000000" w:rsidDel="00000000" w:rsidP="00000000" w:rsidRDefault="00000000" w:rsidRPr="00000000" w14:paraId="00000002">
      <w:pPr>
        <w:rPr>
          <w:rFonts w:ascii="Georgia" w:cs="Georgia" w:eastAsia="Georgia" w:hAnsi="Georgia"/>
          <w:b w:val="1"/>
          <w:sz w:val="27"/>
          <w:szCs w:val="27"/>
        </w:rPr>
      </w:pPr>
      <w:r w:rsidDel="00000000" w:rsidR="00000000" w:rsidRPr="00000000">
        <w:rPr>
          <w:rFonts w:ascii="Georgia" w:cs="Georgia" w:eastAsia="Georgia" w:hAnsi="Georgia"/>
          <w:b w:val="1"/>
          <w:sz w:val="27"/>
          <w:szCs w:val="27"/>
          <w:rtl w:val="0"/>
        </w:rPr>
        <w:t xml:space="preserve">LEY Nro. 19.889 - Ley de Urgente Consideración. </w:t>
      </w:r>
      <w:r w:rsidDel="00000000" w:rsidR="00000000" w:rsidRPr="00000000">
        <w:rPr>
          <w:rtl w:val="0"/>
        </w:rPr>
      </w:r>
    </w:p>
    <w:p w:rsidR="00000000" w:rsidDel="00000000" w:rsidP="00000000" w:rsidRDefault="00000000" w:rsidRPr="00000000" w14:paraId="00000003">
      <w:pPr>
        <w:rPr>
          <w:rFonts w:ascii="Georgia" w:cs="Georgia" w:eastAsia="Georgia" w:hAnsi="Georgia"/>
          <w:b w:val="1"/>
          <w:sz w:val="27"/>
          <w:szCs w:val="27"/>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sz w:val="27"/>
          <w:szCs w:val="27"/>
        </w:rPr>
      </w:pPr>
      <w:r w:rsidDel="00000000" w:rsidR="00000000" w:rsidRPr="00000000">
        <w:rPr>
          <w:rFonts w:ascii="Georgia" w:cs="Georgia" w:eastAsia="Georgia" w:hAnsi="Georgia"/>
          <w:b w:val="1"/>
          <w:sz w:val="27"/>
          <w:szCs w:val="27"/>
          <w:rtl w:val="0"/>
        </w:rPr>
        <w:t xml:space="preserve">COMPARADA - REFERÉNDUM </w:t>
      </w:r>
    </w:p>
    <w:p w:rsidR="00000000" w:rsidDel="00000000" w:rsidP="00000000" w:rsidRDefault="00000000" w:rsidRPr="00000000" w14:paraId="00000005">
      <w:pPr>
        <w:rPr>
          <w:rFonts w:ascii="Georgia" w:cs="Georgia" w:eastAsia="Georgia" w:hAnsi="Georgia"/>
          <w:b w:val="1"/>
          <w:sz w:val="27"/>
          <w:szCs w:val="27"/>
        </w:rPr>
      </w:pPr>
      <w:r w:rsidDel="00000000" w:rsidR="00000000" w:rsidRPr="00000000">
        <w:rPr>
          <w:rtl w:val="0"/>
        </w:rPr>
      </w:r>
    </w:p>
    <w:p w:rsidR="00000000" w:rsidDel="00000000" w:rsidP="00000000" w:rsidRDefault="00000000" w:rsidRPr="00000000" w14:paraId="00000006">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Esta es una comparación basada en datos oficiales y de los 36 artículos correspondientes a Seguridad Pública y de la Secretaría de Inteligencia del Estado que se pretenden anular vía referéndum. </w:t>
      </w:r>
      <w:r w:rsidDel="00000000" w:rsidR="00000000" w:rsidRPr="00000000">
        <w:rPr>
          <w:rFonts w:ascii="Georgia" w:cs="Georgia" w:eastAsia="Georgia" w:hAnsi="Georgia"/>
          <w:sz w:val="24"/>
          <w:szCs w:val="24"/>
          <w:rtl w:val="0"/>
        </w:rPr>
        <w:t xml:space="preserve">Se muestra a continuación un análisis de los 33 Artículos de Seguridad Pública y 3 artículos sobre la Secretaría de Inteligencia Estratégica del Estado que se pretende derogar por referéndum. </w:t>
      </w:r>
      <w:r w:rsidDel="00000000" w:rsidR="00000000" w:rsidRPr="00000000">
        <w:rPr>
          <w:rtl w:val="0"/>
        </w:rPr>
      </w:r>
    </w:p>
    <w:p w:rsidR="00000000" w:rsidDel="00000000" w:rsidP="00000000" w:rsidRDefault="00000000" w:rsidRPr="00000000" w14:paraId="00000007">
      <w:pPr>
        <w:rPr>
          <w:rFonts w:ascii="Georgia" w:cs="Georgia" w:eastAsia="Georgia" w:hAnsi="Georgia"/>
          <w:b w:val="1"/>
        </w:rPr>
      </w:pPr>
      <w:r w:rsidDel="00000000" w:rsidR="00000000" w:rsidRPr="00000000">
        <w:rPr>
          <w:rtl w:val="0"/>
        </w:rPr>
      </w:r>
    </w:p>
    <w:p w:rsidR="00000000" w:rsidDel="00000000" w:rsidP="00000000" w:rsidRDefault="00000000" w:rsidRPr="00000000" w14:paraId="00000008">
      <w:pPr>
        <w:rPr>
          <w:rFonts w:ascii="Georgia" w:cs="Georgia" w:eastAsia="Georgia" w:hAnsi="Georgia"/>
          <w:b w:val="1"/>
        </w:rPr>
      </w:pPr>
      <w:r w:rsidDel="00000000" w:rsidR="00000000" w:rsidRPr="00000000">
        <w:rPr>
          <w:rtl w:val="0"/>
        </w:rPr>
      </w:r>
    </w:p>
    <w:p w:rsidR="00000000" w:rsidDel="00000000" w:rsidP="00000000" w:rsidRDefault="00000000" w:rsidRPr="00000000" w14:paraId="00000009">
      <w:pPr>
        <w:rPr>
          <w:rFonts w:ascii="Georgia" w:cs="Georgia" w:eastAsia="Georgia" w:hAnsi="Georgia"/>
          <w:b w:val="1"/>
        </w:rPr>
      </w:pPr>
      <w:r w:rsidDel="00000000" w:rsidR="00000000" w:rsidRPr="00000000">
        <w:rPr>
          <w:rFonts w:ascii="Georgia" w:cs="Georgia" w:eastAsia="Georgia" w:hAnsi="Georgia"/>
          <w:b w:val="1"/>
          <w:rtl w:val="0"/>
        </w:rPr>
        <w:t xml:space="preserve">ARTÍCULO 1 . LEGÍTIMA DEFENSA</w:t>
      </w:r>
    </w:p>
    <w:p w:rsidR="00000000" w:rsidDel="00000000" w:rsidP="00000000" w:rsidRDefault="00000000" w:rsidRPr="00000000" w14:paraId="0000000A">
      <w:pPr>
        <w:rPr>
          <w:rFonts w:ascii="Georgia" w:cs="Georgia" w:eastAsia="Georgia" w:hAnsi="Georgia"/>
        </w:rPr>
      </w:pPr>
      <w:r w:rsidDel="00000000" w:rsidR="00000000" w:rsidRPr="00000000">
        <w:rPr>
          <w:rFonts w:ascii="Georgia" w:cs="Georgia" w:eastAsia="Georgia" w:hAnsi="Georgia"/>
          <w:rtl w:val="0"/>
        </w:rPr>
        <w:t xml:space="preserve">Este artículo dio nueva redacción al Código Penal de 04/12/1933 artículo 26.</w:t>
      </w:r>
    </w:p>
    <w:p w:rsidR="00000000" w:rsidDel="00000000" w:rsidP="00000000" w:rsidRDefault="00000000" w:rsidRPr="00000000" w14:paraId="0000000B">
      <w:pPr>
        <w:rPr>
          <w:rFonts w:ascii="Georgia" w:cs="Georgia" w:eastAsia="Georgia" w:hAnsi="Georgia"/>
          <w:b w:val="1"/>
        </w:rPr>
      </w:pPr>
      <w:r w:rsidDel="00000000" w:rsidR="00000000" w:rsidRPr="00000000">
        <w:rPr>
          <w:rtl w:val="0"/>
        </w:rPr>
      </w:r>
    </w:p>
    <w:p w:rsidR="00000000" w:rsidDel="00000000" w:rsidP="00000000" w:rsidRDefault="00000000" w:rsidRPr="00000000" w14:paraId="0000000C">
      <w:pPr>
        <w:jc w:val="both"/>
        <w:rPr>
          <w:rFonts w:ascii="Georgia" w:cs="Georgia" w:eastAsia="Georgia" w:hAnsi="Georgia"/>
          <w:sz w:val="24"/>
          <w:szCs w:val="24"/>
        </w:rPr>
      </w:pPr>
      <w:r w:rsidDel="00000000" w:rsidR="00000000" w:rsidRPr="00000000">
        <w:rPr>
          <w:rFonts w:ascii="Georgia" w:cs="Georgia" w:eastAsia="Georgia" w:hAnsi="Georgia"/>
          <w:b w:val="1"/>
          <w:rtl w:val="0"/>
        </w:rPr>
        <w:t xml:space="preserve">ARGUMENTOS: </w:t>
      </w:r>
      <w:r w:rsidDel="00000000" w:rsidR="00000000" w:rsidRPr="00000000">
        <w:rPr>
          <w:rFonts w:ascii="Georgia" w:cs="Georgia" w:eastAsia="Georgia" w:hAnsi="Georgia"/>
          <w:sz w:val="24"/>
          <w:szCs w:val="24"/>
          <w:rtl w:val="0"/>
        </w:rPr>
        <w:t xml:space="preserve">Se desdibuja el concepto de legítima defensa, y por lo tanto se restan garantías para tutelar el bien supremo que es la vida. Al incrementar la protección del derecho de propiedad sobre el derecho a la vida, se genera mayor confusión, entre los límites de una y otra. Además da una idea de falsa protección de la actividad policial, complicando la actuación de estos agentes del estado.</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LEGÍTIMA DEFENSA</w:t>
      </w:r>
      <w:r w:rsidDel="00000000" w:rsidR="00000000" w:rsidRPr="00000000">
        <w:rPr>
          <w:rtl w:val="0"/>
        </w:rPr>
      </w:r>
    </w:p>
    <w:p w:rsidR="00000000" w:rsidDel="00000000" w:rsidP="00000000" w:rsidRDefault="00000000" w:rsidRPr="00000000" w14:paraId="0000000F">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 halla exento de responsabilidad el que obra en defensa de su persona o derechos, o de la persona o derechos de otro, siempre que concurran las circunstancias siguientes: </w:t>
      </w:r>
    </w:p>
    <w:p w:rsidR="00000000" w:rsidDel="00000000" w:rsidP="00000000" w:rsidRDefault="00000000" w:rsidRPr="00000000" w14:paraId="00000010">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Agresión ilegítima. </w:t>
      </w:r>
    </w:p>
    <w:p w:rsidR="00000000" w:rsidDel="00000000" w:rsidP="00000000" w:rsidRDefault="00000000" w:rsidRPr="00000000" w14:paraId="00000011">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 Necesidad racional del medio empleado para repelerla o impedir el daño. El medio se considerará racional cuando resulte ser una respuesta suficiente y adecuada a fin de conjurar el peligro derivado de la agresión sufrida. Cuando la defensa deba ser ejercida respecto de cualquier derecho de contenido patrimonial, la racionalidad deberá ser apreciada con prescindencia de que no haya existido o ya hubiera cesado una agresión física a la persona que se defiende. </w:t>
      </w:r>
    </w:p>
    <w:p w:rsidR="00000000" w:rsidDel="00000000" w:rsidP="00000000" w:rsidRDefault="00000000" w:rsidRPr="00000000" w14:paraId="0000001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 Falta de provocación suficiente por parte del que se defiende. El tercer requisito no es necesario tratándose de la defensa de los parientes consanguíneos en toda la línea recta y en la colateral hasta el segundo grado inclusive, del cónyuge o concubino, o de los padres o hijos adoptivos, siempre que el defensor no haya tomado parte en la provocación. </w:t>
      </w:r>
    </w:p>
    <w:p w:rsidR="00000000" w:rsidDel="00000000" w:rsidP="00000000" w:rsidRDefault="00000000" w:rsidRPr="00000000" w14:paraId="00000013">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 entenderá que concurren estas tres circunstancias respecto de: </w:t>
      </w:r>
    </w:p>
    <w:p w:rsidR="00000000" w:rsidDel="00000000" w:rsidP="00000000" w:rsidRDefault="00000000" w:rsidRPr="00000000" w14:paraId="00000015">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Aquel que defiende la entrada de una casa habitada o de sus dependencias, o emplea violencia contra el individuo extraño a ella que es sorprendido dentro de la casa o de las dependencias. Se considerarán dependencias de la casa, en las zonas urbanas: los balcones, terrazas, azoteas, parrilleros, barbacoas, jardines, garajes y cocheras o similares, siempre que tengan una razonable proximidad con la vivienda. Además, se considerarán dependencias de la casa en zonas suburbanas o rurales: los galpones, instalaciones o similares que formen parte del establecimiento, siempre que tengan una razonable proximidad con la vivienda. </w:t>
      </w:r>
    </w:p>
    <w:p w:rsidR="00000000" w:rsidDel="00000000" w:rsidP="00000000" w:rsidRDefault="00000000" w:rsidRPr="00000000" w14:paraId="00000016">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II)El funcionario del Ministerio del Interior o del Ministerio de Defensa Nacional que, en ocasión o con motivo del cumplimiento de sus funciones, repele una agresión física o armada contra él o un tercero, empleando las armas o cualquier otro medio de defensa en forma racional, proporcional y progresiva, en cuanto eso sea posible, y en las mismas circunstancias agote previamente los medios disuasivos que tenga a su alcance, sin perjuicio de la prueba en contrario.</w:t>
      </w:r>
    </w:p>
    <w:p w:rsidR="00000000" w:rsidDel="00000000" w:rsidP="00000000" w:rsidRDefault="00000000" w:rsidRPr="00000000" w14:paraId="00000017">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III)Aquel que repele el ingreso de personas extrañas, con violencia o amenazas en las cosas o personas o con la generación de una situación de peligro para la vida o demás derechos, en un establecimiento que desarrolle actividad comercial, industrial o agraria en los términos establecidos por el artículo 3° de la Ley N° 17.777, de 21 de mayo de 2004.</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jc w:val="both"/>
        <w:rPr>
          <w:rFonts w:ascii="Georgia" w:cs="Georgia" w:eastAsia="Georgia" w:hAnsi="Georgia"/>
          <w:color w:val="274e13"/>
          <w:sz w:val="24"/>
          <w:szCs w:val="24"/>
        </w:rPr>
      </w:pPr>
      <w:r w:rsidDel="00000000" w:rsidR="00000000" w:rsidRPr="00000000">
        <w:rPr>
          <w:rFonts w:ascii="Georgia" w:cs="Georgia" w:eastAsia="Georgia" w:hAnsi="Georgia"/>
          <w:b w:val="1"/>
          <w:sz w:val="24"/>
          <w:szCs w:val="24"/>
          <w:rtl w:val="0"/>
        </w:rPr>
        <w:t xml:space="preserve">COMPARACIÓN -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color w:val="ff0000"/>
          <w:sz w:val="24"/>
          <w:szCs w:val="24"/>
          <w:shd w:fill="fdb8c0" w:val="clear"/>
          <w:rtl w:val="0"/>
        </w:rPr>
        <w:t xml:space="preserve">antes</w:t>
      </w:r>
      <w:r w:rsidDel="00000000" w:rsidR="00000000" w:rsidRPr="00000000">
        <w:rPr>
          <w:rFonts w:ascii="Georgia" w:cs="Georgia" w:eastAsia="Georgia" w:hAnsi="Georgia"/>
          <w:sz w:val="24"/>
          <w:szCs w:val="24"/>
          <w:rtl w:val="0"/>
        </w:rPr>
        <w:t xml:space="preserve"> y </w:t>
      </w:r>
      <w:r w:rsidDel="00000000" w:rsidR="00000000" w:rsidRPr="00000000">
        <w:rPr>
          <w:rFonts w:ascii="Georgia" w:cs="Georgia" w:eastAsia="Georgia" w:hAnsi="Georgia"/>
          <w:color w:val="274e13"/>
          <w:sz w:val="24"/>
          <w:szCs w:val="24"/>
          <w:shd w:fill="acf2bd" w:val="clear"/>
          <w:rtl w:val="0"/>
        </w:rPr>
        <w:t xml:space="preserve">después </w:t>
      </w:r>
      <w:r w:rsidDel="00000000" w:rsidR="00000000" w:rsidRPr="00000000">
        <w:rPr>
          <w:rFonts w:ascii="Georgia" w:cs="Georgia" w:eastAsia="Georgia" w:hAnsi="Georgia"/>
          <w:color w:val="274e13"/>
          <w:sz w:val="24"/>
          <w:szCs w:val="24"/>
          <w:rtl w:val="0"/>
        </w:rPr>
        <w:t xml:space="preserve"> </w:t>
      </w:r>
    </w:p>
    <w:p w:rsidR="00000000" w:rsidDel="00000000" w:rsidP="00000000" w:rsidRDefault="00000000" w:rsidRPr="00000000" w14:paraId="0000001A">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tacha, y en verde se destaca el texto agregado</w:t>
      </w:r>
    </w:p>
    <w:p w:rsidR="00000000" w:rsidDel="00000000" w:rsidP="00000000" w:rsidRDefault="00000000" w:rsidRPr="00000000" w14:paraId="0000001B">
      <w:pPr>
        <w:jc w:val="both"/>
        <w:rPr>
          <w:rFonts w:ascii="Georgia" w:cs="Georgia" w:eastAsia="Georgia" w:hAnsi="Georgia"/>
          <w:sz w:val="24"/>
          <w:szCs w:val="24"/>
          <w:shd w:fill="ffe6e6" w:val="clear"/>
        </w:rPr>
      </w:pPr>
      <w:r w:rsidDel="00000000" w:rsidR="00000000" w:rsidRPr="00000000">
        <w:rPr>
          <w:rtl w:val="0"/>
        </w:rPr>
      </w:r>
    </w:p>
    <w:p w:rsidR="00000000" w:rsidDel="00000000" w:rsidP="00000000" w:rsidRDefault="00000000" w:rsidRPr="00000000" w14:paraId="0000001C">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Modifícase el artículo 26 del Código Penal, el que quedará redactado de la siguiente manera: "ARTÍCULO 26.- Se hallan exentos de responsabilidad: 1</w:t>
      </w:r>
      <w:r w:rsidDel="00000000" w:rsidR="00000000" w:rsidRPr="00000000">
        <w:rPr>
          <w:rFonts w:ascii="Georgia" w:cs="Georgia" w:eastAsia="Georgia" w:hAnsi="Georgia"/>
          <w:sz w:val="24"/>
          <w:szCs w:val="24"/>
          <w:shd w:fill="ffe6e6" w:val="clear"/>
          <w:rtl w:val="0"/>
        </w:rPr>
        <w:t xml:space="preserve">º) </w:t>
      </w:r>
      <w:r w:rsidDel="00000000" w:rsidR="00000000" w:rsidRPr="00000000">
        <w:rPr>
          <w:rFonts w:ascii="Georgia" w:cs="Georgia" w:eastAsia="Georgia" w:hAnsi="Georgia"/>
          <w:color w:val="274e13"/>
          <w:sz w:val="24"/>
          <w:szCs w:val="24"/>
          <w:shd w:fill="ffe6e6" w:val="clear"/>
          <w:rtl w:val="0"/>
        </w:rPr>
        <w:t xml:space="preserve">El</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38761d"/>
          <w:sz w:val="24"/>
          <w:szCs w:val="24"/>
          <w:shd w:fill="e6ffe6" w:val="clear"/>
          <w:rtl w:val="0"/>
        </w:rPr>
        <w:t xml:space="preserve">(Legítima defensa)</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38761d"/>
          <w:sz w:val="24"/>
          <w:szCs w:val="24"/>
          <w:shd w:fill="e6ffe6" w:val="clear"/>
          <w:rtl w:val="0"/>
        </w:rPr>
        <w:t xml:space="preserve">Se halla exento de responsabilidad </w:t>
      </w:r>
      <w:r w:rsidDel="00000000" w:rsidR="00000000" w:rsidRPr="00000000">
        <w:rPr>
          <w:rFonts w:ascii="Georgia" w:cs="Georgia" w:eastAsia="Georgia" w:hAnsi="Georgia"/>
          <w:sz w:val="24"/>
          <w:szCs w:val="24"/>
          <w:shd w:fill="e6ffe6" w:val="clear"/>
          <w:rtl w:val="0"/>
        </w:rPr>
        <w:t xml:space="preserve">el que obra en defensa d</w:t>
      </w:r>
      <w:r w:rsidDel="00000000" w:rsidR="00000000" w:rsidRPr="00000000">
        <w:rPr>
          <w:rFonts w:ascii="Georgia" w:cs="Georgia" w:eastAsia="Georgia" w:hAnsi="Georgia"/>
          <w:color w:val="274e13"/>
          <w:sz w:val="24"/>
          <w:szCs w:val="24"/>
          <w:shd w:fill="e6ffe6" w:val="clear"/>
          <w:rtl w:val="0"/>
        </w:rPr>
        <w:t xml:space="preserve">e su persona o derechos, o de la persona o derechos de otro, siempre que concurran las circunstancias siguientes: </w:t>
      </w:r>
    </w:p>
    <w:p w:rsidR="00000000" w:rsidDel="00000000" w:rsidP="00000000" w:rsidRDefault="00000000" w:rsidRPr="00000000" w14:paraId="0000001D">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sz w:val="24"/>
          <w:szCs w:val="24"/>
          <w:shd w:fill="e6ffe6" w:val="clear"/>
          <w:rtl w:val="0"/>
        </w:rPr>
        <w:t xml:space="preserve">A) </w:t>
      </w:r>
      <w:r w:rsidDel="00000000" w:rsidR="00000000" w:rsidRPr="00000000">
        <w:rPr>
          <w:rFonts w:ascii="Georgia" w:cs="Georgia" w:eastAsia="Georgia" w:hAnsi="Georgia"/>
          <w:color w:val="274e13"/>
          <w:sz w:val="24"/>
          <w:szCs w:val="24"/>
          <w:shd w:fill="e6ffe6" w:val="clear"/>
          <w:rtl w:val="0"/>
        </w:rPr>
        <w:t xml:space="preserve">Agresión</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ilegítima</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i</w:t>
      </w:r>
      <w:r w:rsidDel="00000000" w:rsidR="00000000" w:rsidRPr="00000000">
        <w:rPr>
          <w:rFonts w:ascii="Georgia" w:cs="Georgia" w:eastAsia="Georgia" w:hAnsi="Georgia"/>
          <w:color w:val="274e13"/>
          <w:sz w:val="24"/>
          <w:szCs w:val="24"/>
          <w:shd w:fill="e6ffe6" w:val="clear"/>
          <w:rtl w:val="0"/>
        </w:rPr>
        <w:t xml:space="preserve">legítima. </w:t>
      </w:r>
    </w:p>
    <w:p w:rsidR="00000000" w:rsidDel="00000000" w:rsidP="00000000" w:rsidRDefault="00000000" w:rsidRPr="00000000" w14:paraId="0000001E">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B) Necesidad racional del medio empleado para repelerla o impedir el daño. </w:t>
      </w:r>
    </w:p>
    <w:p w:rsidR="00000000" w:rsidDel="00000000" w:rsidP="00000000" w:rsidRDefault="00000000" w:rsidRPr="00000000" w14:paraId="0000001F">
      <w:pPr>
        <w:jc w:val="both"/>
        <w:rPr>
          <w:rFonts w:ascii="Georgia" w:cs="Georgia" w:eastAsia="Georgia" w:hAnsi="Georgia"/>
          <w:color w:val="38761d"/>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C) Falta de provocación suficiente por parte del que se defiende.</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38761d"/>
          <w:sz w:val="24"/>
          <w:szCs w:val="24"/>
          <w:shd w:fill="e6ffe6" w:val="clear"/>
          <w:rtl w:val="0"/>
        </w:rPr>
        <w:t xml:space="preserve">El medio se considerará racional cuando resulte ser una respuesta suficiente y adecuada a fin de conjurar el peligro derivado de la agresión sufrida. Cuando la defensa deba ser ejercida respecto de cualquier derecho de contenido patrimonial, la racionalidad deberá ser apreciada con prescindencia de que no haya existido o ya hubiera cesado una agresión física a la persona que se defiende. C) Falta de provocación suficiente por parte del que se defiende. El tercer requisito no es necesario tratándose de la defensa de los parientes consanguíneos en toda la línea recta y en la colateral hasta el segundo grado inclusive, del cónyuge o concubino, o de los padres o hijos adoptivos, siempre que el defensor no haya tomado parte en la provocación. </w:t>
      </w:r>
    </w:p>
    <w:p w:rsidR="00000000" w:rsidDel="00000000" w:rsidP="00000000" w:rsidRDefault="00000000" w:rsidRPr="00000000" w14:paraId="00000020">
      <w:pPr>
        <w:jc w:val="both"/>
        <w:rPr>
          <w:rFonts w:ascii="Georgia" w:cs="Georgia" w:eastAsia="Georgia" w:hAnsi="Georgia"/>
          <w:color w:val="38761d"/>
          <w:sz w:val="24"/>
          <w:szCs w:val="24"/>
        </w:rPr>
      </w:pPr>
      <w:r w:rsidDel="00000000" w:rsidR="00000000" w:rsidRPr="00000000">
        <w:rPr>
          <w:rtl w:val="0"/>
        </w:rPr>
      </w:r>
    </w:p>
    <w:p w:rsidR="00000000" w:rsidDel="00000000" w:rsidP="00000000" w:rsidRDefault="00000000" w:rsidRPr="00000000" w14:paraId="00000021">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38761d"/>
          <w:sz w:val="24"/>
          <w:szCs w:val="24"/>
          <w:shd w:fill="e6ffe6" w:val="clear"/>
          <w:rtl w:val="0"/>
        </w:rPr>
        <w:t xml:space="preserve">Se entenderá que concurren estas tres circunstancias respecto</w:t>
      </w:r>
      <w:r w:rsidDel="00000000" w:rsidR="00000000" w:rsidRPr="00000000">
        <w:rPr>
          <w:rFonts w:ascii="Georgia" w:cs="Georgia" w:eastAsia="Georgia" w:hAnsi="Georgia"/>
          <w:color w:val="38761d"/>
          <w:sz w:val="24"/>
          <w:szCs w:val="24"/>
          <w:rtl w:val="0"/>
        </w:rPr>
        <w:t xml:space="preserve"> </w:t>
      </w:r>
      <w:r w:rsidDel="00000000" w:rsidR="00000000" w:rsidRPr="00000000">
        <w:rPr>
          <w:rFonts w:ascii="Georgia" w:cs="Georgia" w:eastAsia="Georgia" w:hAnsi="Georgia"/>
          <w:color w:val="38761d"/>
          <w:sz w:val="24"/>
          <w:szCs w:val="24"/>
          <w:shd w:fill="ffe6e6" w:val="clear"/>
          <w:rtl w:val="0"/>
        </w:rPr>
        <w:t xml:space="preserve">de aquel </w:t>
      </w:r>
      <w:r w:rsidDel="00000000" w:rsidR="00000000" w:rsidRPr="00000000">
        <w:rPr>
          <w:rFonts w:ascii="Georgia" w:cs="Georgia" w:eastAsia="Georgia" w:hAnsi="Georgia"/>
          <w:color w:val="38761d"/>
          <w:sz w:val="24"/>
          <w:szCs w:val="24"/>
          <w:shd w:fill="e6ffe6" w:val="clear"/>
          <w:rtl w:val="0"/>
        </w:rPr>
        <w:t xml:space="preserve">de: I) Aquel que defiende la entrada de una casa habitada o de sus dependencias, o emplea violencia contra el individuo extraño a ella que es sorprendido dentro de la casa o de las dependencias</w:t>
      </w:r>
      <w:r w:rsidDel="00000000" w:rsidR="00000000" w:rsidRPr="00000000">
        <w:rPr>
          <w:rFonts w:ascii="Georgia" w:cs="Georgia" w:eastAsia="Georgia" w:hAnsi="Georgia"/>
          <w:sz w:val="24"/>
          <w:szCs w:val="24"/>
          <w:shd w:fill="e6ffe6" w:val="clear"/>
          <w:rtl w:val="0"/>
        </w:rPr>
        <w:t xml:space="preserve">.</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color w:val="ff0000"/>
          <w:sz w:val="24"/>
          <w:szCs w:val="24"/>
          <w:shd w:fill="ffe6e6" w:val="clear"/>
          <w:rtl w:val="0"/>
        </w:rPr>
        <w:t xml:space="preserve">2º) El tercer requisito no es necesario tratándose de la defensa de los parientes consanguíneos en toda la línea recta y en la colateral hasta el segundo grado inclusive, del cónyuge, de los padres o hijos naturales reconocidos o adoptivos, siempre que el defensor no haya tomado parte en la provocación. 3º) El que obra en defensa de la persona o derechos de un extraño, siempre que concurran las circunstancias expresadas en el numeral 1º) y la que el defensor no sea impulsado por venganza, resentimiento u otro motivo ilegítimo". Sección 4ª Violación: tentativa. </w:t>
      </w:r>
      <w:r w:rsidDel="00000000" w:rsidR="00000000" w:rsidRPr="00000000">
        <w:rPr>
          <w:rFonts w:ascii="Georgia" w:cs="Georgia" w:eastAsia="Georgia" w:hAnsi="Georgia"/>
          <w:color w:val="274e13"/>
          <w:sz w:val="24"/>
          <w:szCs w:val="24"/>
          <w:shd w:fill="e6ffe6" w:val="clear"/>
          <w:rtl w:val="0"/>
        </w:rPr>
        <w:t xml:space="preserve">Se considerarán dependencias de la casa, en las zonas urbanas: los balcones, terrazas, azoteas, parrilleros, barbacoas, jardines, garajes y cocheras o similares, siempre que tengan una razonable proximidad con la vivienda. Además, se considerarán dependencias de la casa en zonas suburbanas o rurales: los galpones, instalaciones o similares que formen parte del establecimiento, siempre que tengan una razonable proximidad con la vivienda. II)El funcionario del Ministerio del Interior o del Ministerio de Defensa Nacional que, en ocasión o con motivo del cumplimiento de sus funciones, repele una agresión física o armada contra él o un tercero, empleando las armas o cualquier otro medio de defensa en forma racional, proporcional y progresiva, en cuanto eso sea posible, y en las mismas circunstancias agote previamente los medios disuasivos que tenga a su alcance, sin perjuicio de la prueba en contrario. III)Aquel que repele el ingreso de personas extrañas, con violencia o amenazas en las cosas o personas o con la generación de una situación de peligro para la vida o demás derechos, en un establecimiento que desarrolle actividad comercial, industrial o agraria en los términos establecidos por el artículo 3° de la Ley N° 17.777, de 21 de mayo de 2004.</w:t>
      </w:r>
    </w:p>
    <w:p w:rsidR="00000000" w:rsidDel="00000000" w:rsidP="00000000" w:rsidRDefault="00000000" w:rsidRPr="00000000" w14:paraId="00000022">
      <w:pPr>
        <w:jc w:val="left"/>
        <w:rPr>
          <w:shd w:fill="e6ffe6" w:val="clea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ARTÍCULO 4 . RESISTENCIA AL ARRESTO</w:t>
      </w:r>
    </w:p>
    <w:p w:rsidR="00000000" w:rsidDel="00000000" w:rsidP="00000000" w:rsidRDefault="00000000" w:rsidRPr="00000000" w14:paraId="00000024">
      <w:pPr>
        <w:rPr/>
      </w:pPr>
      <w:r w:rsidDel="00000000" w:rsidR="00000000" w:rsidRPr="00000000">
        <w:rPr>
          <w:rtl w:val="0"/>
        </w:rPr>
        <w:t xml:space="preserve">Este artículo se agregó al Código Penal de 04/12/1933 artículo 173 - BIS.</w:t>
      </w:r>
    </w:p>
    <w:p w:rsidR="00000000" w:rsidDel="00000000" w:rsidP="00000000" w:rsidRDefault="00000000" w:rsidRPr="00000000" w14:paraId="00000025">
      <w:pPr>
        <w:rPr>
          <w:b w:val="1"/>
          <w:shd w:fill="e6ffe6" w:val="clear"/>
        </w:rPr>
      </w:pPr>
      <w:r w:rsidDel="00000000" w:rsidR="00000000" w:rsidRPr="00000000">
        <w:rPr>
          <w:rtl w:val="0"/>
        </w:rPr>
      </w:r>
    </w:p>
    <w:p w:rsidR="00000000" w:rsidDel="00000000" w:rsidP="00000000" w:rsidRDefault="00000000" w:rsidRPr="00000000" w14:paraId="00000026">
      <w:pPr>
        <w:jc w:val="both"/>
        <w:rPr>
          <w:rFonts w:ascii="Georgia" w:cs="Georgia" w:eastAsia="Georgia" w:hAnsi="Georgia"/>
          <w:sz w:val="24"/>
          <w:szCs w:val="24"/>
        </w:rPr>
      </w:pPr>
      <w:r w:rsidDel="00000000" w:rsidR="00000000" w:rsidRPr="00000000">
        <w:rPr>
          <w:b w:val="1"/>
          <w:rtl w:val="0"/>
        </w:rPr>
        <w:t xml:space="preserve">ARGUMENTO : </w:t>
      </w:r>
      <w:r w:rsidDel="00000000" w:rsidR="00000000" w:rsidRPr="00000000">
        <w:rPr>
          <w:rFonts w:ascii="Georgia" w:cs="Georgia" w:eastAsia="Georgia" w:hAnsi="Georgia"/>
          <w:sz w:val="24"/>
          <w:szCs w:val="24"/>
          <w:rtl w:val="0"/>
        </w:rPr>
        <w:t xml:space="preserve">Ya las conductas más agraviantes estaban previstas por otros delitos como desacato y atentado (171,173 CP). Ahora se incorpora y se castiga con hasta tres años el intento de resistir un arresto propio o ajeno. Y quién determina que un ciudadano se resistió, ¿el policía? ¿Y se resistió con justa causa, porque la propia autoridad golpeaba a una menor? ¿Qué pasa?</w:t>
      </w:r>
    </w:p>
    <w:p w:rsidR="00000000" w:rsidDel="00000000" w:rsidP="00000000" w:rsidRDefault="00000000" w:rsidRPr="00000000" w14:paraId="00000027">
      <w:pPr>
        <w:rPr>
          <w:b w:val="1"/>
          <w:shd w:fill="e6ffe6" w:val="clea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TEXTO ACTUAL - RESISTENCIA EL ARRESTO</w:t>
      </w:r>
      <w:r w:rsidDel="00000000" w:rsidR="00000000" w:rsidRPr="00000000">
        <w:rPr>
          <w:rtl w:val="0"/>
        </w:rPr>
        <w:t xml:space="preserve"> </w:t>
      </w:r>
    </w:p>
    <w:p w:rsidR="00000000" w:rsidDel="00000000" w:rsidP="00000000" w:rsidRDefault="00000000" w:rsidRPr="00000000" w14:paraId="00000029">
      <w:pPr>
        <w:pBdr>
          <w:top w:color="e5e7eb" w:space="0" w:sz="0" w:val="none"/>
          <w:left w:color="e5e7eb" w:space="0" w:sz="0" w:val="none"/>
          <w:bottom w:color="e5e7eb" w:space="0" w:sz="0" w:val="none"/>
          <w:right w:color="e5e7eb" w:space="0" w:sz="0" w:val="none"/>
          <w:between w:color="e5e7eb" w:space="0" w:sz="0" w:val="none"/>
        </w:pBdr>
        <w:spacing w:before="180" w:lineRule="auto"/>
        <w:rPr/>
      </w:pPr>
      <w:r w:rsidDel="00000000" w:rsidR="00000000" w:rsidRPr="00000000">
        <w:rPr>
          <w:rtl w:val="0"/>
        </w:rPr>
        <w:t xml:space="preserve">El que, al recibir orden de detención de parte de una autoridad pública ejerciera resistencia física al arresto, será castigado con una pena de seis meses de prisión a tres años de penitenciaría. Con la misma pena será castigado el que intentara impedir la detención de otra persona, oponiendo resistencia física, obstruyendo la acción de la autoridad, o facilitara su fuga. Si en la resistencia al arresto se agrediera o atentara contra la autoridad pública, la pena será de seis meses de prisión a cuatro años de penitenciaría.</w:t>
      </w:r>
    </w:p>
    <w:p w:rsidR="00000000" w:rsidDel="00000000" w:rsidP="00000000" w:rsidRDefault="00000000" w:rsidRPr="00000000" w14:paraId="0000002A">
      <w:pPr>
        <w:rPr>
          <w:b w:val="1"/>
          <w:shd w:fill="e6ffe6" w:val="clear"/>
        </w:rPr>
      </w:pPr>
      <w:r w:rsidDel="00000000" w:rsidR="00000000" w:rsidRPr="00000000">
        <w:rPr>
          <w:rtl w:val="0"/>
        </w:rPr>
      </w:r>
    </w:p>
    <w:p w:rsidR="00000000" w:rsidDel="00000000" w:rsidP="00000000" w:rsidRDefault="00000000" w:rsidRPr="00000000" w14:paraId="0000002B">
      <w:pPr>
        <w:rPr>
          <w:shd w:fill="acf2bd" w:val="clear"/>
        </w:rPr>
      </w:pPr>
      <w:r w:rsidDel="00000000" w:rsidR="00000000" w:rsidRPr="00000000">
        <w:rPr>
          <w:b w:val="1"/>
          <w:rtl w:val="0"/>
        </w:rPr>
        <w:t xml:space="preserve">COMPARACIÓN:  </w:t>
      </w:r>
      <w:r w:rsidDel="00000000" w:rsidR="00000000" w:rsidRPr="00000000">
        <w:rPr>
          <w:rtl w:val="0"/>
        </w:rPr>
        <w:t xml:space="preserve">Ve</w:t>
      </w:r>
      <w:r w:rsidDel="00000000" w:rsidR="00000000" w:rsidRPr="00000000">
        <w:rPr>
          <w:shd w:fill="e6ffe6" w:val="clear"/>
          <w:rtl w:val="0"/>
        </w:rPr>
        <w:t xml:space="preserve">r </w:t>
      </w:r>
      <w:r w:rsidDel="00000000" w:rsidR="00000000" w:rsidRPr="00000000">
        <w:rPr>
          <w:shd w:fill="fdb8c0" w:val="clear"/>
          <w:rtl w:val="0"/>
        </w:rPr>
        <w:t xml:space="preserve">antes</w:t>
      </w:r>
      <w:r w:rsidDel="00000000" w:rsidR="00000000" w:rsidRPr="00000000">
        <w:rPr>
          <w:shd w:fill="e6ffe6" w:val="clear"/>
          <w:rtl w:val="0"/>
        </w:rPr>
        <w:t xml:space="preserve"> y </w:t>
      </w:r>
      <w:r w:rsidDel="00000000" w:rsidR="00000000" w:rsidRPr="00000000">
        <w:rPr>
          <w:shd w:fill="acf2bd" w:val="clear"/>
          <w:rtl w:val="0"/>
        </w:rPr>
        <w:t xml:space="preserve">después</w:t>
      </w:r>
    </w:p>
    <w:p w:rsidR="00000000" w:rsidDel="00000000" w:rsidP="00000000" w:rsidRDefault="00000000" w:rsidRPr="00000000" w14:paraId="0000002C">
      <w:pPr>
        <w:rPr/>
      </w:pPr>
      <w:r w:rsidDel="00000000" w:rsidR="00000000" w:rsidRPr="00000000">
        <w:rPr>
          <w:rtl w:val="0"/>
        </w:rPr>
        <w:t xml:space="preserve">Lo que la LUC eliminó se muestra en rojo y en verde se destaca el texto agregado</w:t>
      </w:r>
    </w:p>
    <w:p w:rsidR="00000000" w:rsidDel="00000000" w:rsidP="00000000" w:rsidRDefault="00000000" w:rsidRPr="00000000" w14:paraId="0000002D">
      <w:pPr>
        <w:rPr>
          <w:shd w:fill="e6ffe6" w:val="clear"/>
        </w:rPr>
      </w:pPr>
      <w:r w:rsidDel="00000000" w:rsidR="00000000" w:rsidRPr="00000000">
        <w:rPr>
          <w:rtl w:val="0"/>
        </w:rPr>
      </w:r>
    </w:p>
    <w:p w:rsidR="00000000" w:rsidDel="00000000" w:rsidP="00000000" w:rsidRDefault="00000000" w:rsidRPr="00000000" w14:paraId="0000002E">
      <w:pPr>
        <w:jc w:val="both"/>
        <w:rPr>
          <w:color w:val="274e13"/>
          <w:shd w:fill="e6ffe6" w:val="clear"/>
        </w:rPr>
      </w:pPr>
      <w:r w:rsidDel="00000000" w:rsidR="00000000" w:rsidRPr="00000000">
        <w:rPr>
          <w:rFonts w:ascii="Georgia" w:cs="Georgia" w:eastAsia="Georgia" w:hAnsi="Georgia"/>
          <w:color w:val="274e13"/>
          <w:sz w:val="24"/>
          <w:szCs w:val="24"/>
          <w:shd w:fill="e6ffe6" w:val="clear"/>
          <w:rtl w:val="0"/>
        </w:rPr>
        <w:t xml:space="preserve">Resistencia al</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arresto</w:t>
      </w:r>
      <w:r w:rsidDel="00000000" w:rsidR="00000000" w:rsidRPr="00000000">
        <w:rPr>
          <w:rFonts w:ascii="Georgia" w:cs="Georgia" w:eastAsia="Georgia" w:hAnsi="Georgia"/>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arresto</w:t>
      </w:r>
      <w:r w:rsidDel="00000000" w:rsidR="00000000" w:rsidRPr="00000000">
        <w:rPr>
          <w:rFonts w:ascii="Georgia" w:cs="Georgia" w:eastAsia="Georgia" w:hAnsi="Georgia"/>
          <w:sz w:val="24"/>
          <w:szCs w:val="24"/>
          <w:shd w:fill="e6ffe6" w:val="clear"/>
          <w:rtl w:val="0"/>
        </w:rPr>
        <w:t xml:space="preserve">).</w:t>
      </w:r>
      <w:r w:rsidDel="00000000" w:rsidR="00000000" w:rsidRPr="00000000">
        <w:rPr>
          <w:rFonts w:ascii="Georgia" w:cs="Georgia" w:eastAsia="Georgia" w:hAnsi="Georgia"/>
          <w:color w:val="274e13"/>
          <w:sz w:val="24"/>
          <w:szCs w:val="24"/>
          <w:shd w:fill="e6ffe6" w:val="clear"/>
          <w:rtl w:val="0"/>
        </w:rPr>
        <w:t xml:space="preserve">- El que, al recibir orden de detención de parte de una autoridad pública ejerciera resistencia física al arresto, será castigado con una pena de seis meses de prisión a tres años de penitenciaría. Con la misma pena será castigado el que intentará impedir la detención de otra persona, oponiendo resistencia física, obstruyendo la acción de la autoridad, o facilitara su fuga. Si en la resistencia al arresto se agrediera o atentara contra la autoridad pública, la pena será de seis meses de prisión a cuatro años de penitenciaría</w:t>
      </w:r>
      <w:r w:rsidDel="00000000" w:rsidR="00000000" w:rsidRPr="00000000">
        <w:rPr>
          <w:color w:val="274e13"/>
          <w:shd w:fill="e6ffe6" w:val="clear"/>
          <w:rtl w:val="0"/>
        </w:rPr>
        <w:t xml:space="preserve">.</w:t>
      </w:r>
    </w:p>
    <w:p w:rsidR="00000000" w:rsidDel="00000000" w:rsidP="00000000" w:rsidRDefault="00000000" w:rsidRPr="00000000" w14:paraId="0000002F">
      <w:pPr>
        <w:rPr>
          <w:shd w:fill="e6ffe6" w:val="clear"/>
        </w:rPr>
      </w:pPr>
      <w:r w:rsidDel="00000000" w:rsidR="00000000" w:rsidRPr="00000000">
        <w:rPr>
          <w:rtl w:val="0"/>
        </w:rPr>
      </w:r>
    </w:p>
    <w:p w:rsidR="00000000" w:rsidDel="00000000" w:rsidP="00000000" w:rsidRDefault="00000000" w:rsidRPr="00000000" w14:paraId="00000030">
      <w:pPr>
        <w:jc w:val="center"/>
        <w:rPr>
          <w:shd w:fill="e6ffe6" w:val="clear"/>
        </w:rPr>
      </w:pPr>
      <w:r w:rsidDel="00000000" w:rsidR="00000000" w:rsidRPr="00000000">
        <w:rPr>
          <w:rtl w:val="0"/>
        </w:rPr>
      </w:r>
    </w:p>
    <w:p w:rsidR="00000000" w:rsidDel="00000000" w:rsidP="00000000" w:rsidRDefault="00000000" w:rsidRPr="00000000" w14:paraId="00000031">
      <w:pPr>
        <w:jc w:val="left"/>
        <w:rPr>
          <w:rFonts w:ascii="Georgia" w:cs="Georgia" w:eastAsia="Georgia" w:hAnsi="Georgia"/>
          <w:b w:val="1"/>
          <w:color w:val="274e13"/>
          <w:sz w:val="24"/>
          <w:szCs w:val="24"/>
        </w:rPr>
      </w:pPr>
      <w:r w:rsidDel="00000000" w:rsidR="00000000" w:rsidRPr="00000000">
        <w:rPr>
          <w:rFonts w:ascii="Georgia" w:cs="Georgia" w:eastAsia="Georgia" w:hAnsi="Georgia"/>
          <w:b w:val="1"/>
          <w:sz w:val="24"/>
          <w:szCs w:val="24"/>
          <w:rtl w:val="0"/>
        </w:rPr>
        <w:t xml:space="preserve">ARTÍCULO 5. CIRCUNSTANCIA AGRAVANTE DEL ENCUBRIMIENT</w:t>
      </w:r>
      <w:r w:rsidDel="00000000" w:rsidR="00000000" w:rsidRPr="00000000">
        <w:rPr>
          <w:rFonts w:ascii="Georgia" w:cs="Georgia" w:eastAsia="Georgia" w:hAnsi="Georgia"/>
          <w:b w:val="1"/>
          <w:color w:val="274e13"/>
          <w:sz w:val="24"/>
          <w:szCs w:val="24"/>
          <w:rtl w:val="0"/>
        </w:rPr>
        <w:t xml:space="preserve">O</w:t>
      </w:r>
    </w:p>
    <w:p w:rsidR="00000000" w:rsidDel="00000000" w:rsidP="00000000" w:rsidRDefault="00000000" w:rsidRPr="00000000" w14:paraId="00000032">
      <w:pPr>
        <w:rPr>
          <w:sz w:val="24"/>
          <w:szCs w:val="24"/>
        </w:rPr>
      </w:pPr>
      <w:r w:rsidDel="00000000" w:rsidR="00000000" w:rsidRPr="00000000">
        <w:rPr>
          <w:sz w:val="24"/>
          <w:szCs w:val="24"/>
          <w:rtl w:val="0"/>
        </w:rPr>
        <w:t xml:space="preserve">Este artículo se agregó al Código Penal de 04/12/1933 artículo 197 - BIS</w:t>
      </w:r>
      <w:r w:rsidDel="00000000" w:rsidR="00000000" w:rsidRPr="00000000">
        <w:rPr>
          <w:sz w:val="24"/>
          <w:szCs w:val="24"/>
          <w:rtl w:val="0"/>
        </w:rPr>
        <w:t xml:space="preserve">.</w:t>
      </w:r>
    </w:p>
    <w:p w:rsidR="00000000" w:rsidDel="00000000" w:rsidP="00000000" w:rsidRDefault="00000000" w:rsidRPr="00000000" w14:paraId="00000033">
      <w:pPr>
        <w:rPr>
          <w:b w:val="1"/>
          <w:shd w:fill="e6ffe6" w:val="clear"/>
        </w:rPr>
      </w:pPr>
      <w:r w:rsidDel="00000000" w:rsidR="00000000" w:rsidRPr="00000000">
        <w:rPr>
          <w:rtl w:val="0"/>
        </w:rPr>
      </w:r>
    </w:p>
    <w:p w:rsidR="00000000" w:rsidDel="00000000" w:rsidP="00000000" w:rsidRDefault="00000000" w:rsidRPr="00000000" w14:paraId="00000034">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 </w:t>
      </w:r>
      <w:r w:rsidDel="00000000" w:rsidR="00000000" w:rsidRPr="00000000">
        <w:rPr>
          <w:rFonts w:ascii="Georgia" w:cs="Georgia" w:eastAsia="Georgia" w:hAnsi="Georgia"/>
          <w:sz w:val="24"/>
          <w:szCs w:val="24"/>
          <w:rtl w:val="0"/>
        </w:rPr>
        <w:t xml:space="preserve">Amplía las penas, por vía de los agravantes, sin distinción alguna y con la idea de mayor punitividad-castigo como única solución. Bien diferente por donde va el mundo desarrollado ahora.</w:t>
      </w:r>
    </w:p>
    <w:p w:rsidR="00000000" w:rsidDel="00000000" w:rsidP="00000000" w:rsidRDefault="00000000" w:rsidRPr="00000000" w14:paraId="00000035">
      <w:pPr>
        <w:rPr>
          <w:rFonts w:ascii="Georgia" w:cs="Georgia" w:eastAsia="Georgia" w:hAnsi="Georgia"/>
          <w:b w:val="1"/>
          <w:sz w:val="24"/>
          <w:szCs w:val="24"/>
          <w:shd w:fill="e6ffe6" w:val="clear"/>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Fonts w:ascii="Georgia" w:cs="Georgia" w:eastAsia="Georgia" w:hAnsi="Georgia"/>
          <w:b w:val="1"/>
          <w:sz w:val="24"/>
          <w:szCs w:val="24"/>
          <w:rtl w:val="0"/>
        </w:rPr>
        <w:t xml:space="preserve">TEXTO ACTUAL: </w:t>
      </w:r>
      <w:r w:rsidDel="00000000" w:rsidR="00000000" w:rsidRPr="00000000">
        <w:rPr>
          <w:rFonts w:ascii="Georgia" w:cs="Georgia" w:eastAsia="Georgia" w:hAnsi="Georgia"/>
          <w:sz w:val="24"/>
          <w:szCs w:val="24"/>
          <w:rtl w:val="0"/>
        </w:rPr>
        <w:t xml:space="preserve">Se considerará circunstancia agravante del encubrimiento que refiera a cualquiera de los delitos previstos por el Decreto-Ley N° 14.294, de 31 de octubre de 1974, y sus modificativas (Estupefacientes) y en los delitos previstos en los artículos 344 (Rapiña), 344 </w:t>
      </w:r>
      <w:r w:rsidDel="00000000" w:rsidR="00000000" w:rsidRPr="00000000">
        <w:rPr>
          <w:rtl w:val="0"/>
        </w:rPr>
        <w:t xml:space="preserve">BIS (Rapiña con privación de libertad. Copamiento), 346 (Secuestro) o 350 BIS (Receptación), del Código Penal, siendo en estos casos aumentada la pena en un tercio.</w:t>
      </w:r>
    </w:p>
    <w:p w:rsidR="00000000" w:rsidDel="00000000" w:rsidP="00000000" w:rsidRDefault="00000000" w:rsidRPr="00000000" w14:paraId="00000037">
      <w:pPr>
        <w:rPr>
          <w:b w:val="1"/>
          <w:shd w:fill="e6ffe6" w:val="clear"/>
        </w:rPr>
      </w:pPr>
      <w:r w:rsidDel="00000000" w:rsidR="00000000" w:rsidRPr="00000000">
        <w:rPr>
          <w:rtl w:val="0"/>
        </w:rPr>
      </w:r>
    </w:p>
    <w:p w:rsidR="00000000" w:rsidDel="00000000" w:rsidP="00000000" w:rsidRDefault="00000000" w:rsidRPr="00000000" w14:paraId="00000038">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39">
      <w:pPr>
        <w:jc w:val="both"/>
        <w:rPr>
          <w:rFonts w:ascii="Georgia" w:cs="Georgia" w:eastAsia="Georgia" w:hAnsi="Georgia"/>
          <w:sz w:val="24"/>
          <w:szCs w:val="24"/>
          <w:shd w:fill="e6ffe6" w:val="clear"/>
        </w:rPr>
      </w:pPr>
      <w:r w:rsidDel="00000000" w:rsidR="00000000" w:rsidRPr="00000000">
        <w:rPr>
          <w:rFonts w:ascii="Georgia" w:cs="Georgia" w:eastAsia="Georgia" w:hAnsi="Georgia"/>
          <w:color w:val="274e13"/>
          <w:sz w:val="24"/>
          <w:szCs w:val="24"/>
          <w:rtl w:val="0"/>
        </w:rPr>
        <w:t xml:space="preserve">Lo que la LUC eliminó se muestra en rojo y en verde se destaca el texto agregado</w:t>
      </w:r>
      <w:r w:rsidDel="00000000" w:rsidR="00000000" w:rsidRPr="00000000">
        <w:rPr>
          <w:rFonts w:ascii="Georgia" w:cs="Georgia" w:eastAsia="Georgia" w:hAnsi="Georgia"/>
          <w:sz w:val="24"/>
          <w:szCs w:val="24"/>
          <w:shd w:fill="e6ffe6" w:val="clear"/>
          <w:rtl w:val="0"/>
        </w:rPr>
        <w:t xml:space="preserve"> </w:t>
      </w:r>
    </w:p>
    <w:p w:rsidR="00000000" w:rsidDel="00000000" w:rsidP="00000000" w:rsidRDefault="00000000" w:rsidRPr="00000000" w14:paraId="0000003A">
      <w:pPr>
        <w:jc w:val="both"/>
        <w:rPr>
          <w:rFonts w:ascii="Georgia" w:cs="Georgia" w:eastAsia="Georgia" w:hAnsi="Georgia"/>
          <w:color w:val="ff0000"/>
          <w:sz w:val="24"/>
          <w:szCs w:val="24"/>
          <w:shd w:fill="ffe6e6" w:val="clear"/>
        </w:rPr>
      </w:pPr>
      <w:r w:rsidDel="00000000" w:rsidR="00000000" w:rsidRPr="00000000">
        <w:rPr>
          <w:rtl w:val="0"/>
        </w:rPr>
      </w:r>
    </w:p>
    <w:p w:rsidR="00000000" w:rsidDel="00000000" w:rsidP="00000000" w:rsidRDefault="00000000" w:rsidRPr="00000000" w14:paraId="0000003B">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Circunstancia agravante del encubrimiento)</w:t>
      </w:r>
      <w:r w:rsidDel="00000000" w:rsidR="00000000" w:rsidRPr="00000000">
        <w:rPr>
          <w:rFonts w:ascii="Georgia" w:cs="Georgia" w:eastAsia="Georgia" w:hAnsi="Georgia"/>
          <w:color w:val="274e13"/>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Se considerará circunstancia agravante del encubrimiento que refiera a cualquiera de los delitos previstos por el Decreto-Ley N° 14.294, de 31 de octubre de 1974, y sus modificativas (Estupefacientes) y en los delitos previstos en los artículos 344 (Rapiña), 344 BIS (Rapiña con privación de libertad. Copamiento), 346 (Secuestro) o 350 BIS (Receptación), del Código Penal, siendo en estos casos aumentada la pena en un tercio.</w:t>
      </w:r>
    </w:p>
    <w:p w:rsidR="00000000" w:rsidDel="00000000" w:rsidP="00000000" w:rsidRDefault="00000000" w:rsidRPr="00000000" w14:paraId="0000003C">
      <w:pPr>
        <w:jc w:val="left"/>
        <w:rPr>
          <w:color w:val="274e13"/>
          <w:shd w:fill="e6ffe6" w:val="clear"/>
        </w:rPr>
      </w:pPr>
      <w:r w:rsidDel="00000000" w:rsidR="00000000" w:rsidRPr="00000000">
        <w:rPr>
          <w:rtl w:val="0"/>
        </w:rPr>
      </w:r>
    </w:p>
    <w:p w:rsidR="00000000" w:rsidDel="00000000" w:rsidP="00000000" w:rsidRDefault="00000000" w:rsidRPr="00000000" w14:paraId="0000003D">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10. </w:t>
      </w:r>
      <w:r w:rsidDel="00000000" w:rsidR="00000000" w:rsidRPr="00000000">
        <w:rPr>
          <w:rFonts w:ascii="Georgia" w:cs="Georgia" w:eastAsia="Georgia" w:hAnsi="Georgia"/>
          <w:b w:val="1"/>
          <w:sz w:val="24"/>
          <w:szCs w:val="24"/>
          <w:rtl w:val="0"/>
        </w:rPr>
        <w:t xml:space="preserve">DELITOS CONTRA LA PROPIEDAD MUEBLE O INMUEBLE</w:t>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se agregó al Código Penal de 04/12/1933 artículo 358 - TER.</w:t>
      </w:r>
    </w:p>
    <w:p w:rsidR="00000000" w:rsidDel="00000000" w:rsidP="00000000" w:rsidRDefault="00000000" w:rsidRPr="00000000" w14:paraId="0000003F">
      <w:pPr>
        <w:rPr>
          <w:b w:val="1"/>
          <w:shd w:fill="e6ffe6" w:val="clear"/>
        </w:rPr>
      </w:pPr>
      <w:r w:rsidDel="00000000" w:rsidR="00000000" w:rsidRPr="00000000">
        <w:rPr>
          <w:rtl w:val="0"/>
        </w:rPr>
      </w:r>
    </w:p>
    <w:p w:rsidR="00000000" w:rsidDel="00000000" w:rsidP="00000000" w:rsidRDefault="00000000" w:rsidRPr="00000000" w14:paraId="00000040">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Más penas. En línea con la política punitivista, se establece un nuevo delito cuando la propiedad mueble o inmueble de cualquier dependencia policial o del INR sean afectados. Ni siquiera se pone como atenuante cuando los detenidos están en condiciones infrahumanas.</w:t>
      </w:r>
    </w:p>
    <w:p w:rsidR="00000000" w:rsidDel="00000000" w:rsidP="00000000" w:rsidRDefault="00000000" w:rsidRPr="00000000" w14:paraId="00000041">
      <w:pPr>
        <w:rPr>
          <w:b w:val="1"/>
          <w:shd w:fill="e6ffe6" w:val="clear"/>
        </w:rPr>
      </w:pPr>
      <w:r w:rsidDel="00000000" w:rsidR="00000000" w:rsidRPr="00000000">
        <w:rPr>
          <w:rtl w:val="0"/>
        </w:rPr>
      </w:r>
    </w:p>
    <w:p w:rsidR="00000000" w:rsidDel="00000000" w:rsidP="00000000" w:rsidRDefault="00000000" w:rsidRPr="00000000" w14:paraId="00000042">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w:t>
      </w:r>
      <w:r w:rsidDel="00000000" w:rsidR="00000000" w:rsidRPr="00000000">
        <w:rPr>
          <w:rFonts w:ascii="Georgia" w:cs="Georgia" w:eastAsia="Georgia" w:hAnsi="Georgia"/>
          <w:sz w:val="24"/>
          <w:szCs w:val="24"/>
          <w:rtl w:val="0"/>
        </w:rPr>
        <w:t xml:space="preserve">Delitos contra la propiedad mueble o inmueble.- El que intencionalmente destruyere, deteriorare o de cualquier manera inutilizare en todo o en parte alguna cosa mueble o inmueble, de una dependencia policial o de los establecimientos o instalaciones del Instituto Nacional de Rehabilitación, será castigado con una pena de doce meses de prisión a seis años de penitenciaría.</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5">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47">
      <w:pPr>
        <w:jc w:val="both"/>
        <w:rPr>
          <w:rFonts w:ascii="Georgia" w:cs="Georgia" w:eastAsia="Georgia" w:hAnsi="Georgia"/>
          <w:color w:val="274e13"/>
          <w:sz w:val="24"/>
          <w:szCs w:val="24"/>
          <w:shd w:fill="e6ffe6" w:val="clear"/>
        </w:rPr>
      </w:pPr>
      <w:r w:rsidDel="00000000" w:rsidR="00000000" w:rsidRPr="00000000">
        <w:rPr>
          <w:rtl w:val="0"/>
        </w:rPr>
      </w:r>
    </w:p>
    <w:p w:rsidR="00000000" w:rsidDel="00000000" w:rsidP="00000000" w:rsidRDefault="00000000" w:rsidRPr="00000000" w14:paraId="00000048">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Delitos contra la propiedad mueble o</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inmueble</w:t>
      </w:r>
      <w:r w:rsidDel="00000000" w:rsidR="00000000" w:rsidRPr="00000000">
        <w:rPr>
          <w:rFonts w:ascii="Georgia" w:cs="Georgia" w:eastAsia="Georgia" w:hAnsi="Georgia"/>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inmueble.- El que intencionalmente destruyere, deteriorare o de cualquier manera inutilizare en todo o en parte alguna cosa mueble o inmueble, de una dependencia policial o de los establecimientos o instalaciones del Instituto Nacional de Rehabilitación, será castigado con una pena de doce meses de prisión a seis años de penitenciaría.</w:t>
      </w:r>
    </w:p>
    <w:p w:rsidR="00000000" w:rsidDel="00000000" w:rsidP="00000000" w:rsidRDefault="00000000" w:rsidRPr="00000000" w14:paraId="00000049">
      <w:pPr>
        <w:jc w:val="left"/>
        <w:rPr>
          <w:color w:val="1155cc"/>
          <w:shd w:fill="e6ffe6" w:val="clear"/>
        </w:rPr>
      </w:pPr>
      <w:r w:rsidDel="00000000" w:rsidR="00000000" w:rsidRPr="00000000">
        <w:rPr>
          <w:rtl w:val="0"/>
        </w:rPr>
      </w:r>
    </w:p>
    <w:p w:rsidR="00000000" w:rsidDel="00000000" w:rsidP="00000000" w:rsidRDefault="00000000" w:rsidRPr="00000000" w14:paraId="0000004A">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11. AGRAVIO A LA AUTORIDAD POLICIAL</w:t>
      </w:r>
    </w:p>
    <w:p w:rsidR="00000000" w:rsidDel="00000000" w:rsidP="00000000" w:rsidRDefault="00000000" w:rsidRPr="00000000" w14:paraId="0000004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se agregó al Código Penal de 04/12/1933 artículo 173 - TER.</w:t>
      </w:r>
    </w:p>
    <w:p w:rsidR="00000000" w:rsidDel="00000000" w:rsidP="00000000" w:rsidRDefault="00000000" w:rsidRPr="00000000" w14:paraId="0000004C">
      <w:pPr>
        <w:rPr>
          <w:b w:val="1"/>
          <w:shd w:fill="e6ffe6" w:val="clear"/>
        </w:rPr>
      </w:pPr>
      <w:r w:rsidDel="00000000" w:rsidR="00000000" w:rsidRPr="00000000">
        <w:rPr>
          <w:rtl w:val="0"/>
        </w:rPr>
      </w:r>
    </w:p>
    <w:p w:rsidR="00000000" w:rsidDel="00000000" w:rsidP="00000000" w:rsidRDefault="00000000" w:rsidRPr="00000000" w14:paraId="0000004D">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 </w:t>
      </w:r>
      <w:r w:rsidDel="00000000" w:rsidR="00000000" w:rsidRPr="00000000">
        <w:rPr>
          <w:rFonts w:ascii="Georgia" w:cs="Georgia" w:eastAsia="Georgia" w:hAnsi="Georgia"/>
          <w:sz w:val="24"/>
          <w:szCs w:val="24"/>
          <w:rtl w:val="0"/>
        </w:rPr>
        <w:t xml:space="preserve">Esto es una provocación en tiempos de pandemia y fundamentalmente es no entender la conducta de los jóvenes ya que se incorpora y se castiga a quien obstaculice, agravie, atente, arroje objetos, amenace o insulte a la autoridad policial. Si bien en la ley la determinación de cada concepto queda en manos del poder judicial, quien definirá en cada caso si alguna de las circunstancias que se describen se dio o no. Ya las normas anteriores especifican que los policías estaban comprendidos en el art. 173 del Código Penal (desacato). A su vez, la Ley de Faltas, núm. 19210 incluyó el “agravio u omisión de asistencia a la autoridad”. A su vez el Código Penal, incluye como causa de justificación al cumplimiento de la ley, no cometen delito. Todo esto se torna innecesario.</w:t>
      </w:r>
    </w:p>
    <w:p w:rsidR="00000000" w:rsidDel="00000000" w:rsidP="00000000" w:rsidRDefault="00000000" w:rsidRPr="00000000" w14:paraId="0000004E">
      <w:pPr>
        <w:rPr>
          <w:b w:val="1"/>
          <w:shd w:fill="e6ffe6" w:val="clear"/>
        </w:rPr>
      </w:pPr>
      <w:r w:rsidDel="00000000" w:rsidR="00000000" w:rsidRPr="00000000">
        <w:rPr>
          <w:rtl w:val="0"/>
        </w:rPr>
      </w:r>
    </w:p>
    <w:p w:rsidR="00000000" w:rsidDel="00000000" w:rsidP="00000000" w:rsidRDefault="00000000" w:rsidRPr="00000000" w14:paraId="0000004F">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w:t>
      </w:r>
      <w:r w:rsidDel="00000000" w:rsidR="00000000" w:rsidRPr="00000000">
        <w:rPr>
          <w:rFonts w:ascii="Georgia" w:cs="Georgia" w:eastAsia="Georgia" w:hAnsi="Georgia"/>
          <w:sz w:val="24"/>
          <w:szCs w:val="24"/>
          <w:rtl w:val="0"/>
        </w:rPr>
        <w:t xml:space="preserve">Agravio a la autoridad policial.- El que obstaculice, agravie, atente, arroje objetos, amenace o insulte a la autoridad policial en ejercicio de sus funciones o con motivo de estas, será castigado con una pena de tres a dieciocho meses de prisión. No serán castigados el ejercicio de la libertad de prensa ni la mera protesta ante la acción policial. Son circunstancias agravantes para este delito y ameritan la imposición de un guarismo punitivo superior a la mitad de la pena: 1. Que la conducta descrita se ejercite por tres o más personas. 2. Que la conducta descripta se ejecute contra un número plural de funcionarios. 3. La elevación jerárquica del funcionario ofendido. 4. Que la conducta descrita se realice en las inmediaciones de la sede donde el funcionario presta servicio habitualmente o del domicilio del mismo. Es circunstancia atenuante, la retractación del ofensor, aceptada por el funcionario en cuestión, manifestada y asentada en audiencia.</w:t>
      </w:r>
    </w:p>
    <w:p w:rsidR="00000000" w:rsidDel="00000000" w:rsidP="00000000" w:rsidRDefault="00000000" w:rsidRPr="00000000" w14:paraId="00000050">
      <w:pPr>
        <w:rPr>
          <w:b w:val="1"/>
          <w:shd w:fill="e6ffe6" w:val="clear"/>
        </w:rPr>
      </w:pPr>
      <w:r w:rsidDel="00000000" w:rsidR="00000000" w:rsidRPr="00000000">
        <w:rPr>
          <w:rtl w:val="0"/>
        </w:rPr>
      </w:r>
    </w:p>
    <w:p w:rsidR="00000000" w:rsidDel="00000000" w:rsidP="00000000" w:rsidRDefault="00000000" w:rsidRPr="00000000" w14:paraId="00000051">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52">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sz w:val="24"/>
          <w:szCs w:val="24"/>
          <w:rtl w:val="0"/>
        </w:rPr>
        <w:t xml:space="preserve">Lo que la LUC eliminó se muestra en rojo, y en verde se destaca el texto agregado</w:t>
      </w:r>
      <w:r w:rsidDel="00000000" w:rsidR="00000000" w:rsidRPr="00000000">
        <w:rPr>
          <w:rFonts w:ascii="Georgia" w:cs="Georgia" w:eastAsia="Georgia" w:hAnsi="Georgia"/>
          <w:color w:val="274e13"/>
          <w:sz w:val="24"/>
          <w:szCs w:val="24"/>
          <w:shd w:fill="e6ffe6" w:val="clear"/>
          <w:rtl w:val="0"/>
        </w:rPr>
        <w:t xml:space="preserve"> </w:t>
      </w:r>
    </w:p>
    <w:p w:rsidR="00000000" w:rsidDel="00000000" w:rsidP="00000000" w:rsidRDefault="00000000" w:rsidRPr="00000000" w14:paraId="00000053">
      <w:pPr>
        <w:jc w:val="both"/>
        <w:rPr>
          <w:rFonts w:ascii="Georgia" w:cs="Georgia" w:eastAsia="Georgia" w:hAnsi="Georgia"/>
          <w:color w:val="274e13"/>
          <w:sz w:val="24"/>
          <w:szCs w:val="24"/>
          <w:shd w:fill="e6ffe6" w:val="clear"/>
        </w:rPr>
      </w:pPr>
      <w:r w:rsidDel="00000000" w:rsidR="00000000" w:rsidRPr="00000000">
        <w:rPr>
          <w:rtl w:val="0"/>
        </w:rPr>
      </w:r>
    </w:p>
    <w:p w:rsidR="00000000" w:rsidDel="00000000" w:rsidP="00000000" w:rsidRDefault="00000000" w:rsidRPr="00000000" w14:paraId="00000054">
      <w:pPr>
        <w:jc w:val="both"/>
        <w:rPr>
          <w:shd w:fill="e6ffe6" w:val="clear"/>
        </w:rPr>
      </w:pPr>
      <w:r w:rsidDel="00000000" w:rsidR="00000000" w:rsidRPr="00000000">
        <w:rPr>
          <w:rFonts w:ascii="Georgia" w:cs="Georgia" w:eastAsia="Georgia" w:hAnsi="Georgia"/>
          <w:color w:val="274e13"/>
          <w:sz w:val="24"/>
          <w:szCs w:val="24"/>
          <w:shd w:fill="e6ffe6" w:val="clear"/>
          <w:rtl w:val="0"/>
        </w:rPr>
        <w:t xml:space="preserve">(Agravio a la autoridad</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policial)</w:t>
      </w:r>
      <w:r w:rsidDel="00000000" w:rsidR="00000000" w:rsidRPr="00000000">
        <w:rPr>
          <w:rFonts w:ascii="Georgia" w:cs="Georgia" w:eastAsia="Georgia" w:hAnsi="Georgia"/>
          <w:sz w:val="24"/>
          <w:szCs w:val="24"/>
          <w:shd w:fill="ffe6e6" w:val="clear"/>
          <w:rtl w:val="0"/>
        </w:rPr>
        <w:t xml:space="preserve">.</w:t>
      </w:r>
      <w:r w:rsidDel="00000000" w:rsidR="00000000" w:rsidRPr="00000000">
        <w:rPr>
          <w:rFonts w:ascii="Georgia" w:cs="Georgia" w:eastAsia="Georgia" w:hAnsi="Georgia"/>
          <w:color w:val="274e13"/>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policial).- El que obstaculice, agravie, atente, arroje objetos, amenace o insulte a la autoridad policial en ejercicio de sus funciones o con motivo de estas, será castigado con una pena de tres a dieciocho meses de prisión. No serán castigados el ejercicio de la libertad de prensa ni la mera protesta ante la acción policial. Son circunstancias agravantes para este delito y ameritan la imposición de un guarismo punitivo superior a la mitad de la pena: 1. Que la conducta descrita se ejercite por tres o más personas. 2. Que la conducta descripta se ejecute contra un número plural de funcionarios. 3. La elevación jerárquica del funcionario ofendido. 4. Que la conducta descrita se realice en las inmediaciones de la sede donde el funcionario presta servicio habitualmente o del domicilio del mismo. Es circunstancia atenuante, la retractación del ofensor, aceptada por el funcionario en cuestión, manifestada y asentada en audiencia</w:t>
      </w:r>
      <w:r w:rsidDel="00000000" w:rsidR="00000000" w:rsidRPr="00000000">
        <w:rPr>
          <w:shd w:fill="e6ffe6" w:val="clear"/>
          <w:rtl w:val="0"/>
        </w:rPr>
        <w:t xml:space="preserve">.</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ARTÍCULO 12. </w:t>
      </w:r>
      <w:r w:rsidDel="00000000" w:rsidR="00000000" w:rsidRPr="00000000">
        <w:rPr>
          <w:b w:val="1"/>
          <w:rtl w:val="0"/>
        </w:rPr>
        <w:t xml:space="preserve">DISPOSICIONES APLICABLES A OTROS TIPOS PENALES</w:t>
      </w:r>
    </w:p>
    <w:p w:rsidR="00000000" w:rsidDel="00000000" w:rsidP="00000000" w:rsidRDefault="00000000" w:rsidRPr="00000000" w14:paraId="00000057">
      <w:pPr>
        <w:rPr>
          <w:b w:val="1"/>
          <w:shd w:fill="e6ffe6" w:val="clear"/>
        </w:rPr>
      </w:pPr>
      <w:r w:rsidDel="00000000" w:rsidR="00000000" w:rsidRPr="00000000">
        <w:rPr>
          <w:rtl w:val="0"/>
        </w:rPr>
      </w:r>
    </w:p>
    <w:p w:rsidR="00000000" w:rsidDel="00000000" w:rsidP="00000000" w:rsidRDefault="00000000" w:rsidRPr="00000000" w14:paraId="00000058">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 </w:t>
      </w:r>
      <w:r w:rsidDel="00000000" w:rsidR="00000000" w:rsidRPr="00000000">
        <w:rPr>
          <w:rFonts w:ascii="Georgia" w:cs="Georgia" w:eastAsia="Georgia" w:hAnsi="Georgia"/>
          <w:sz w:val="24"/>
          <w:szCs w:val="24"/>
          <w:rtl w:val="0"/>
        </w:rPr>
        <w:t xml:space="preserve">Significa una extensión de las figuras del colaborador y el agente encubierto sin considerar una evaluación nítida de dichas figuras. Uruguay tiene poca tradición en ello, más bien mala y defectuosa. La figura del colaborador puede ser un escape para aquellos que tienen mayor responsabilidad en hechos delictivos y así poder esquivar” la pena'' mediante acuerdos de colaboración. Por otra parte, podría inventar culpables donde no los hay o por intereses de la propia autoridad.</w:t>
      </w:r>
    </w:p>
    <w:p w:rsidR="00000000" w:rsidDel="00000000" w:rsidP="00000000" w:rsidRDefault="00000000" w:rsidRPr="00000000" w14:paraId="00000059">
      <w:pPr>
        <w:rPr>
          <w:b w:val="1"/>
          <w:shd w:fill="e6ffe6" w:val="clear"/>
        </w:rPr>
      </w:pPr>
      <w:r w:rsidDel="00000000" w:rsidR="00000000" w:rsidRPr="00000000">
        <w:rPr>
          <w:rtl w:val="0"/>
        </w:rPr>
      </w:r>
    </w:p>
    <w:p w:rsidR="00000000" w:rsidDel="00000000" w:rsidP="00000000" w:rsidRDefault="00000000" w:rsidRPr="00000000" w14:paraId="0000005A">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Disposiciones aplicables a otros tipos penales.- Lo dispuesto en los artículos 63 (Del colaborador) y 64 (Agentes encubiertos) de la Ley N° 19.574, de 20 de diciembre de 2017, será aplicable también a todos los delitos que sean competencia de los Juzgados Letrados de Primera Instancia en lo Penal.</w:t>
      </w:r>
    </w:p>
    <w:p w:rsidR="00000000" w:rsidDel="00000000" w:rsidP="00000000" w:rsidRDefault="00000000" w:rsidRPr="00000000" w14:paraId="0000005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b w:val="1"/>
          <w:color w:val="000000"/>
          <w:sz w:val="26"/>
          <w:szCs w:val="26"/>
          <w:shd w:fill="e6ffe6" w:val="clear"/>
        </w:rPr>
      </w:pPr>
      <w:bookmarkStart w:colFirst="0" w:colLast="0" w:name="_uroxx8ad0n0t" w:id="0"/>
      <w:bookmarkEnd w:id="0"/>
      <w:r w:rsidDel="00000000" w:rsidR="00000000" w:rsidRPr="00000000">
        <w:rPr>
          <w:rtl w:val="0"/>
        </w:rPr>
      </w:r>
    </w:p>
    <w:p w:rsidR="00000000" w:rsidDel="00000000" w:rsidP="00000000" w:rsidRDefault="00000000" w:rsidRPr="00000000" w14:paraId="0000005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rFonts w:ascii="Georgia" w:cs="Georgia" w:eastAsia="Georgia" w:hAnsi="Georgia"/>
          <w:b w:val="1"/>
          <w:color w:val="000000"/>
          <w:sz w:val="24"/>
          <w:szCs w:val="24"/>
        </w:rPr>
      </w:pPr>
      <w:bookmarkStart w:colFirst="0" w:colLast="0" w:name="_6555g46qyq0s" w:id="1"/>
      <w:bookmarkEnd w:id="1"/>
      <w:r w:rsidDel="00000000" w:rsidR="00000000" w:rsidRPr="00000000">
        <w:rPr>
          <w:rFonts w:ascii="Georgia" w:cs="Georgia" w:eastAsia="Georgia" w:hAnsi="Georgia"/>
          <w:b w:val="1"/>
          <w:color w:val="000000"/>
          <w:sz w:val="24"/>
          <w:szCs w:val="24"/>
          <w:rtl w:val="0"/>
        </w:rPr>
        <w:t xml:space="preserve">No existe versión anterior con qué comparar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w:t>
      </w:r>
      <w:r w:rsidDel="00000000" w:rsidR="00000000" w:rsidRPr="00000000">
        <w:rPr>
          <w:rFonts w:ascii="Georgia" w:cs="Georgia" w:eastAsia="Georgia" w:hAnsi="Georgia"/>
          <w:b w:val="1"/>
          <w:sz w:val="24"/>
          <w:szCs w:val="24"/>
          <w:rtl w:val="0"/>
        </w:rPr>
        <w:t xml:space="preserve"> 13 . </w:t>
      </w:r>
      <w:r w:rsidDel="00000000" w:rsidR="00000000" w:rsidRPr="00000000">
        <w:rPr>
          <w:rFonts w:ascii="Georgia" w:cs="Georgia" w:eastAsia="Georgia" w:hAnsi="Georgia"/>
          <w:b w:val="1"/>
          <w:sz w:val="24"/>
          <w:szCs w:val="24"/>
          <w:rtl w:val="0"/>
        </w:rPr>
        <w:t xml:space="preserve">AUTOEVASIÓN</w:t>
      </w:r>
    </w:p>
    <w:p w:rsidR="00000000" w:rsidDel="00000000" w:rsidP="00000000" w:rsidRDefault="00000000" w:rsidRPr="00000000" w14:paraId="0000005F">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Penal de 04/12/1933 artículo 184.</w:t>
      </w:r>
    </w:p>
    <w:p w:rsidR="00000000" w:rsidDel="00000000" w:rsidP="00000000" w:rsidRDefault="00000000" w:rsidRPr="00000000" w14:paraId="00000060">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1">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 </w:t>
      </w:r>
      <w:r w:rsidDel="00000000" w:rsidR="00000000" w:rsidRPr="00000000">
        <w:rPr>
          <w:rFonts w:ascii="Georgia" w:cs="Georgia" w:eastAsia="Georgia" w:hAnsi="Georgia"/>
          <w:sz w:val="24"/>
          <w:szCs w:val="24"/>
          <w:rtl w:val="0"/>
        </w:rPr>
        <w:t xml:space="preserve">La autoevasión antes de la LUC estaba castigada solo en caso de que mediara violencia en las cosas. La modificación castiga el intento natural de cualquier sujeto de buscar la libertad, asunto que siempre se entendió que NO debía ser castigado, fundamento que tiene larga tradición en Uruguay con Juristas de renombre en su defensa. La libertad es un bien superior de los seres humanos. Las conductas que reprocha ya estaban incluidas en otros tipos penales como el delito de violencia privada (art. 288 del CP) o, si la víctima fuera un funcionario público, por el atentado (art. 171, nals. 2 y 4).</w:t>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Autoevasión.</w:t>
      </w:r>
      <w:r w:rsidDel="00000000" w:rsidR="00000000" w:rsidRPr="00000000">
        <w:rPr>
          <w:rFonts w:ascii="Georgia" w:cs="Georgia" w:eastAsia="Georgia" w:hAnsi="Georgia"/>
          <w:sz w:val="24"/>
          <w:szCs w:val="24"/>
          <w:rtl w:val="0"/>
        </w:rPr>
        <w:t xml:space="preserve">- El que hallándose legalmente preso o detenido se evadiere, será castigado con seis meses de prisión a cuatro años de penitenciaría. Igual pena se aplicará al que, autorizado por la autoridad competente a ausentarse de su lugar de reclusión, en régimen de salidas transitorias, no regresare al mismo, en el plazo fijado. Si la evasión se perpetrare empleando violencia o intimidación en las personas o violencia o fuerza en las cosas, la pena será de doce meses de prisión a cinco años de penitenciaría.</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66">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67">
      <w:pPr>
        <w:jc w:val="both"/>
        <w:rPr>
          <w:rFonts w:ascii="Georgia" w:cs="Georgia" w:eastAsia="Georgia" w:hAnsi="Georgia"/>
          <w:sz w:val="24"/>
          <w:szCs w:val="24"/>
          <w:shd w:fill="ffe6e6" w:val="clear"/>
        </w:rPr>
      </w:pPr>
      <w:r w:rsidDel="00000000" w:rsidR="00000000" w:rsidRPr="00000000">
        <w:rPr>
          <w:rtl w:val="0"/>
        </w:rPr>
      </w:r>
    </w:p>
    <w:p w:rsidR="00000000" w:rsidDel="00000000" w:rsidP="00000000" w:rsidRDefault="00000000" w:rsidRPr="00000000" w14:paraId="00000068">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Modifícase el artículo 184 del Código Penal, el que quedará redactado de la siguiente manera: "ARTÍCULO 184. (Autoevación).-</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(Autoevasión).</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El que hallándose legalmente preso o detenido </w:t>
      </w:r>
      <w:r w:rsidDel="00000000" w:rsidR="00000000" w:rsidRPr="00000000">
        <w:rPr>
          <w:rFonts w:ascii="Georgia" w:cs="Georgia" w:eastAsia="Georgia" w:hAnsi="Georgia"/>
          <w:color w:val="ff0000"/>
          <w:sz w:val="24"/>
          <w:szCs w:val="24"/>
          <w:rtl w:val="0"/>
        </w:rPr>
        <w:t xml:space="preserve">se </w:t>
      </w:r>
      <w:r w:rsidDel="00000000" w:rsidR="00000000" w:rsidRPr="00000000">
        <w:rPr>
          <w:rFonts w:ascii="Georgia" w:cs="Georgia" w:eastAsia="Georgia" w:hAnsi="Georgia"/>
          <w:color w:val="ff0000"/>
          <w:sz w:val="24"/>
          <w:szCs w:val="24"/>
          <w:shd w:fill="ffe6e6" w:val="clear"/>
          <w:rtl w:val="0"/>
        </w:rPr>
        <w:t xml:space="preserve">evadiere empleando violencia en las cosas</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evadiera</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será castigado con seis meses de prisión a cuatro años de penitenciaría. Igual pena se aplicará al que, autorizado por la autoridad competente a ausentarse de su lugar de </w:t>
      </w:r>
      <w:r w:rsidDel="00000000" w:rsidR="00000000" w:rsidRPr="00000000">
        <w:rPr>
          <w:rFonts w:ascii="Georgia" w:cs="Georgia" w:eastAsia="Georgia" w:hAnsi="Georgia"/>
          <w:sz w:val="24"/>
          <w:szCs w:val="24"/>
          <w:shd w:fill="e6ffe6" w:val="clear"/>
          <w:rtl w:val="0"/>
        </w:rPr>
        <w:t xml:space="preserve">reclusión, en régimen de salidas transitorias, no regresare al mismo, en el plazo</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color w:val="ff0000"/>
          <w:sz w:val="24"/>
          <w:szCs w:val="24"/>
          <w:shd w:fill="ffe6e6" w:val="clear"/>
          <w:rtl w:val="0"/>
        </w:rPr>
        <w:t xml:space="preserve">fijado"</w:t>
      </w:r>
      <w:r w:rsidDel="00000000" w:rsidR="00000000" w:rsidRPr="00000000">
        <w:rPr>
          <w:rFonts w:ascii="Georgia" w:cs="Georgia" w:eastAsia="Georgia" w:hAnsi="Georgia"/>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fijado. Si la evasión se perpetrare empleando violencia o intimidación en las personas o violencia o fuerza en las cosas, la pena será de doce meses de prisión a cinco años de penitenciaría.</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14. </w:t>
      </w:r>
      <w:r w:rsidDel="00000000" w:rsidR="00000000" w:rsidRPr="00000000">
        <w:rPr>
          <w:rFonts w:ascii="Georgia" w:cs="Georgia" w:eastAsia="Georgia" w:hAnsi="Georgia"/>
          <w:b w:val="1"/>
          <w:sz w:val="24"/>
          <w:szCs w:val="24"/>
          <w:rtl w:val="0"/>
        </w:rPr>
        <w:t xml:space="preserve">OCUPACIÓN INDEBIDA DE ESPACIOS PÚBLICOS</w:t>
      </w:r>
    </w:p>
    <w:p w:rsidR="00000000" w:rsidDel="00000000" w:rsidP="00000000" w:rsidRDefault="00000000" w:rsidRPr="00000000" w14:paraId="0000006B">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Penal de 04/12/1933 artículo 368.</w:t>
      </w:r>
    </w:p>
    <w:p w:rsidR="00000000" w:rsidDel="00000000" w:rsidP="00000000" w:rsidRDefault="00000000" w:rsidRPr="00000000" w14:paraId="0000006C">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D">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Aquí se ven afectadas las libertades fundamentales de las personas. La norma criminaliza a las personas en situación de calle. No corresponde al derecho penal resolver situaciones de vulnerabilidad social, aumentando además la criminalización de la pobreza y generando un dispositivo de política pública de carácter rígido.</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Ocupación indebida de espacios públicos.</w:t>
      </w:r>
      <w:r w:rsidDel="00000000" w:rsidR="00000000" w:rsidRPr="00000000">
        <w:rPr>
          <w:rFonts w:ascii="Georgia" w:cs="Georgia" w:eastAsia="Georgia" w:hAnsi="Georgia"/>
          <w:sz w:val="24"/>
          <w:szCs w:val="24"/>
          <w:rtl w:val="0"/>
        </w:rPr>
        <w:t xml:space="preserve">- El que fuera del ejercicio del derecho consagrado en el artículo 57 de la Constitución de la República, ocupare espacios públicos acampando o pernoctando en ellos, será intimado por parte de la autoridad departamental, municipal o policial correspondiente a retirarse en forma inmediata y a que desista de su actitud. De permanecer o persistir, será castigado con una pena de siete a treinta días de prestación de trabajo comunitario. Siempre que se constaten las conductas referidas, la persona será trasladada a una dependencia del Ministerio de Desarrollo Social a los efectos de que se recabe su identidad, se le ofrezca una alternativa adecuada a su situación y se dé cuenta al Juez competente.</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7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73">
      <w:pPr>
        <w:jc w:val="both"/>
        <w:rPr>
          <w:rFonts w:ascii="Georgia" w:cs="Georgia" w:eastAsia="Georgia" w:hAnsi="Georgia"/>
          <w:sz w:val="24"/>
          <w:szCs w:val="24"/>
          <w:shd w:fill="ffe6e6" w:val="clear"/>
        </w:rPr>
      </w:pPr>
      <w:r w:rsidDel="00000000" w:rsidR="00000000" w:rsidRPr="00000000">
        <w:rPr>
          <w:rtl w:val="0"/>
        </w:rPr>
      </w:r>
    </w:p>
    <w:p w:rsidR="00000000" w:rsidDel="00000000" w:rsidP="00000000" w:rsidRDefault="00000000" w:rsidRPr="00000000" w14:paraId="00000074">
      <w:pPr>
        <w:jc w:val="both"/>
        <w:rPr>
          <w:rFonts w:ascii="Georgia" w:cs="Georgia" w:eastAsia="Georgia" w:hAnsi="Georgia"/>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Incorpórase en el Libro III, Título I, Capítulo VI "De las faltas por la afectación y el deterioro de los espacios públicos" del Código Penal, el siguiente artículo: "ARTÍCULO 368.</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shd w:fill="e6ffe6" w:val="clear"/>
          <w:rtl w:val="0"/>
        </w:rPr>
        <w:t xml:space="preserve">Ocupación indebida de espacios públicos).- El que fuera del ejercicio del derecho consagrado en el artículo 57 de la Constitución de la República, ocupare espacios públicos acampando o pernoctando en </w:t>
      </w:r>
      <w:r w:rsidDel="00000000" w:rsidR="00000000" w:rsidRPr="00000000">
        <w:rPr>
          <w:rFonts w:ascii="Georgia" w:cs="Georgia" w:eastAsia="Georgia" w:hAnsi="Georgia"/>
          <w:color w:val="ff0000"/>
          <w:sz w:val="24"/>
          <w:szCs w:val="24"/>
          <w:shd w:fill="e6ffe6" w:val="clear"/>
          <w:rtl w:val="0"/>
        </w:rPr>
        <w:t xml:space="preserve">f</w:t>
      </w:r>
      <w:r w:rsidDel="00000000" w:rsidR="00000000" w:rsidRPr="00000000">
        <w:rPr>
          <w:rFonts w:ascii="Georgia" w:cs="Georgia" w:eastAsia="Georgia" w:hAnsi="Georgia"/>
          <w:color w:val="ff0000"/>
          <w:sz w:val="24"/>
          <w:szCs w:val="24"/>
          <w:shd w:fill="ffe6e6" w:val="clear"/>
          <w:rtl w:val="0"/>
        </w:rPr>
        <w:t xml:space="preserve">orma permanente en ellos</w:t>
      </w:r>
      <w:r w:rsidDel="00000000" w:rsidR="00000000" w:rsidRPr="00000000">
        <w:rPr>
          <w:rFonts w:ascii="Georgia" w:cs="Georgia" w:eastAsia="Georgia" w:hAnsi="Georgia"/>
          <w:sz w:val="24"/>
          <w:szCs w:val="24"/>
          <w:shd w:fill="ffe6e6" w:val="clear"/>
          <w:rtl w:val="0"/>
        </w:rPr>
        <w:t xml:space="preserve">,</w:t>
      </w:r>
      <w:r w:rsidDel="00000000" w:rsidR="00000000" w:rsidRPr="00000000">
        <w:rPr>
          <w:rFonts w:ascii="Georgia" w:cs="Georgia" w:eastAsia="Georgia" w:hAnsi="Georgia"/>
          <w:color w:val="274e13"/>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ellos, será intimado por parte de la autoridad departamental, municipal o policial </w:t>
      </w:r>
      <w:r w:rsidDel="00000000" w:rsidR="00000000" w:rsidRPr="00000000">
        <w:rPr>
          <w:rFonts w:ascii="Georgia" w:cs="Georgia" w:eastAsia="Georgia" w:hAnsi="Georgia"/>
          <w:color w:val="0c343d"/>
          <w:sz w:val="24"/>
          <w:szCs w:val="24"/>
          <w:shd w:fill="e6ffe6" w:val="clear"/>
          <w:rtl w:val="0"/>
        </w:rPr>
        <w:t xml:space="preserve">correspondiente a retirarse en forma inmediata y a que desista de su actitud. De permanecer o persistir, </w:t>
      </w:r>
      <w:r w:rsidDel="00000000" w:rsidR="00000000" w:rsidRPr="00000000">
        <w:rPr>
          <w:rFonts w:ascii="Georgia" w:cs="Georgia" w:eastAsia="Georgia" w:hAnsi="Georgia"/>
          <w:color w:val="0c343d"/>
          <w:sz w:val="24"/>
          <w:szCs w:val="24"/>
          <w:rtl w:val="0"/>
        </w:rPr>
        <w:t xml:space="preserve">será castigado con </w:t>
      </w:r>
      <w:r w:rsidDel="00000000" w:rsidR="00000000" w:rsidRPr="00000000">
        <w:rPr>
          <w:rFonts w:ascii="Georgia" w:cs="Georgia" w:eastAsia="Georgia" w:hAnsi="Georgia"/>
          <w:color w:val="0c343d"/>
          <w:sz w:val="24"/>
          <w:szCs w:val="24"/>
          <w:shd w:fill="e6ffe6" w:val="clear"/>
          <w:rtl w:val="0"/>
        </w:rPr>
        <w:t xml:space="preserve">una </w:t>
      </w:r>
      <w:r w:rsidDel="00000000" w:rsidR="00000000" w:rsidRPr="00000000">
        <w:rPr>
          <w:rFonts w:ascii="Georgia" w:cs="Georgia" w:eastAsia="Georgia" w:hAnsi="Georgia"/>
          <w:color w:val="0c343d"/>
          <w:sz w:val="24"/>
          <w:szCs w:val="24"/>
          <w:rtl w:val="0"/>
        </w:rPr>
        <w:t xml:space="preserve">pena de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color w:val="ff0000"/>
          <w:sz w:val="24"/>
          <w:szCs w:val="24"/>
          <w:shd w:fill="ffe6e6" w:val="clear"/>
          <w:rtl w:val="0"/>
        </w:rPr>
        <w:t xml:space="preserve">7 (siete) a 30 (treinta) días de prestación de trabajo comunitario, si habiendo sido intimado 2 (dos) veces de que desista de su actitud, por parte de la autoridad municipal o policial correspondiente, persiste en la misma</w:t>
      </w:r>
      <w:r w:rsidDel="00000000" w:rsidR="00000000" w:rsidRPr="00000000">
        <w:rPr>
          <w:rFonts w:ascii="Georgia" w:cs="Georgia" w:eastAsia="Georgia" w:hAnsi="Georgia"/>
          <w:sz w:val="24"/>
          <w:szCs w:val="24"/>
          <w:shd w:fill="ffe6e6" w:val="clear"/>
          <w:rtl w:val="0"/>
        </w:rPr>
        <w:t xml:space="preserv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shd w:fill="e6ffe6" w:val="clear"/>
          <w:rtl w:val="0"/>
        </w:rPr>
        <w:t xml:space="preserve">siete a treinta días de prestación de trabajo comunitario. Siempre que se constaten las conductas referidas, la persona será trasladada a una dependencia del Ministerio de Desarrollo Social a los efectos de que se recabe su identidad, se le ofrezca una alternativa adecuada a su situación y se dé cuenta al Juez </w:t>
      </w:r>
      <w:r w:rsidDel="00000000" w:rsidR="00000000" w:rsidRPr="00000000">
        <w:rPr>
          <w:rFonts w:ascii="Georgia" w:cs="Georgia" w:eastAsia="Georgia" w:hAnsi="Georgia"/>
          <w:color w:val="ff0000"/>
          <w:sz w:val="24"/>
          <w:szCs w:val="24"/>
          <w:shd w:fill="ffe6e6" w:val="clear"/>
          <w:rtl w:val="0"/>
        </w:rPr>
        <w:t xml:space="preserve">competente". CAPÍTULO IV DE LA PENA DE TRABAJO COMUNITARIO Y DEL TÉRMINO PARA LA PRESCRIPCIÓN DE LAS FALTAS</w:t>
      </w:r>
      <w:r w:rsidDel="00000000" w:rsidR="00000000" w:rsidRPr="00000000">
        <w:rPr>
          <w:rFonts w:ascii="Georgia" w:cs="Georgia" w:eastAsia="Georgia" w:hAnsi="Georgia"/>
          <w:color w:val="274e13"/>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competente</w:t>
      </w:r>
      <w:r w:rsidDel="00000000" w:rsidR="00000000" w:rsidRPr="00000000">
        <w:rPr>
          <w:rFonts w:ascii="Georgia" w:cs="Georgia" w:eastAsia="Georgia" w:hAnsi="Georgia"/>
          <w:sz w:val="24"/>
          <w:szCs w:val="24"/>
          <w:shd w:fill="e6ffe6" w:val="clear"/>
          <w:rtl w:val="0"/>
        </w:rPr>
        <w:t xml:space="preserve">.</w:t>
      </w:r>
    </w:p>
    <w:p w:rsidR="00000000" w:rsidDel="00000000" w:rsidP="00000000" w:rsidRDefault="00000000" w:rsidRPr="00000000" w14:paraId="00000075">
      <w:pPr>
        <w:rPr>
          <w:shd w:fill="e6ffe6" w:val="clear"/>
        </w:rPr>
      </w:pPr>
      <w:r w:rsidDel="00000000" w:rsidR="00000000" w:rsidRPr="00000000">
        <w:rPr>
          <w:rtl w:val="0"/>
        </w:rPr>
      </w:r>
    </w:p>
    <w:p w:rsidR="00000000" w:rsidDel="00000000" w:rsidP="00000000" w:rsidRDefault="00000000" w:rsidRPr="00000000" w14:paraId="00000076">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w:t>
      </w:r>
      <w:r w:rsidDel="00000000" w:rsidR="00000000" w:rsidRPr="00000000">
        <w:rPr>
          <w:rFonts w:ascii="Georgia" w:cs="Georgia" w:eastAsia="Georgia" w:hAnsi="Georgia"/>
          <w:b w:val="1"/>
          <w:sz w:val="24"/>
          <w:szCs w:val="24"/>
          <w:rtl w:val="0"/>
        </w:rPr>
        <w:t xml:space="preserve"> 18. </w:t>
      </w:r>
      <w:r w:rsidDel="00000000" w:rsidR="00000000" w:rsidRPr="00000000">
        <w:rPr>
          <w:rFonts w:ascii="Georgia" w:cs="Georgia" w:eastAsia="Georgia" w:hAnsi="Georgia"/>
          <w:b w:val="1"/>
          <w:sz w:val="24"/>
          <w:szCs w:val="24"/>
          <w:rtl w:val="0"/>
        </w:rPr>
        <w:t xml:space="preserve">INFORMACIÓN AL MINISTERIO PÚBLICO</w:t>
      </w:r>
    </w:p>
    <w:p w:rsidR="00000000" w:rsidDel="00000000" w:rsidP="00000000" w:rsidRDefault="00000000" w:rsidRPr="00000000" w14:paraId="00000077">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del Proceso Penal 2017 de 19/12/2014 artículo 54.</w:t>
      </w:r>
    </w:p>
    <w:p w:rsidR="00000000" w:rsidDel="00000000" w:rsidP="00000000" w:rsidRDefault="00000000" w:rsidRPr="00000000" w14:paraId="00000078">
      <w:pPr>
        <w:rPr>
          <w:b w:val="1"/>
          <w:shd w:fill="e6ffe6" w:val="clear"/>
        </w:rPr>
      </w:pPr>
      <w:r w:rsidDel="00000000" w:rsidR="00000000" w:rsidRPr="00000000">
        <w:rPr>
          <w:rtl w:val="0"/>
        </w:rPr>
      </w:r>
    </w:p>
    <w:p w:rsidR="00000000" w:rsidDel="00000000" w:rsidP="00000000" w:rsidRDefault="00000000" w:rsidRPr="00000000" w14:paraId="00000079">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Este artículo que parece sin importancia y menor, es muy delicado. Se extiende el plazo que tiene la policía de dos horas para informar a la Fiscalía, ahora pasa a 4 horas. ¿Cuál es la razón de que un policía no comunique que detuvo a un sospechoso o criminal y ocultarle a la Fiscalía dicha situación? Las razones pueden ser muchas, debilitamiento de derechos por un lado o relación indebida de un policía con la delincuencia.</w:t>
      </w:r>
    </w:p>
    <w:p w:rsidR="00000000" w:rsidDel="00000000" w:rsidP="00000000" w:rsidRDefault="00000000" w:rsidRPr="00000000" w14:paraId="0000007A">
      <w:pPr>
        <w:rPr>
          <w:b w:val="1"/>
          <w:shd w:fill="e6ffe6" w:val="clear"/>
        </w:rPr>
      </w:pPr>
      <w:r w:rsidDel="00000000" w:rsidR="00000000" w:rsidRPr="00000000">
        <w:rPr>
          <w:rtl w:val="0"/>
        </w:rPr>
      </w:r>
    </w:p>
    <w:p w:rsidR="00000000" w:rsidDel="00000000" w:rsidP="00000000" w:rsidRDefault="00000000" w:rsidRPr="00000000" w14:paraId="0000007B">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Información al Ministerio Público</w:t>
      </w:r>
      <w:r w:rsidDel="00000000" w:rsidR="00000000" w:rsidRPr="00000000">
        <w:rPr>
          <w:rFonts w:ascii="Georgia" w:cs="Georgia" w:eastAsia="Georgia" w:hAnsi="Georgia"/>
          <w:sz w:val="24"/>
          <w:szCs w:val="24"/>
          <w:rtl w:val="0"/>
        </w:rPr>
        <w:t xml:space="preserve">.- Recibida una denuncia o conocido por cualquier medio el acaecimiento de un hecho con apariencia delictiva, la autoridad administrativa, de acuerdo a la gravedad del hecho, informará al Ministerio Público en un plazo no mayor a cuatro horas. Sin perjuicio de ello, procederá a realizar las diligencias que correspondan a la investigación del hecho.</w:t>
      </w:r>
    </w:p>
    <w:p w:rsidR="00000000" w:rsidDel="00000000" w:rsidP="00000000" w:rsidRDefault="00000000" w:rsidRPr="00000000" w14:paraId="0000007C">
      <w:pPr>
        <w:rPr>
          <w:b w:val="1"/>
          <w:shd w:fill="e6ffe6" w:val="clear"/>
        </w:rPr>
      </w:pPr>
      <w:r w:rsidDel="00000000" w:rsidR="00000000" w:rsidRPr="00000000">
        <w:rPr>
          <w:rtl w:val="0"/>
        </w:rPr>
      </w:r>
    </w:p>
    <w:p w:rsidR="00000000" w:rsidDel="00000000" w:rsidP="00000000" w:rsidRDefault="00000000" w:rsidRPr="00000000" w14:paraId="0000007D">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7E">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7F">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080">
      <w:pPr>
        <w:jc w:val="both"/>
        <w:rPr>
          <w:rFonts w:ascii="Georgia" w:cs="Georgia" w:eastAsia="Georgia" w:hAnsi="Georgia"/>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Sustitúyese el artículo 54 de la Ley N° 19.293, de 19 de diciembre de 2014 (Código del Proceso Penal), por el siguiente: "ARTÍCULO 54.</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(Información al Ministerio Público).- Recibida una denuncia o conocido por cualquier medio el acaecimiento de un hecho con apariencia delictiva, la autoridad administrativa, de acuerdo a la gravedad del hecho, informará</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inmediatamente y por el medio más expeditivo al Ministerio Público. </w:t>
      </w:r>
      <w:r w:rsidDel="00000000" w:rsidR="00000000" w:rsidRPr="00000000">
        <w:rPr>
          <w:rFonts w:ascii="Georgia" w:cs="Georgia" w:eastAsia="Georgia" w:hAnsi="Georgia"/>
          <w:sz w:val="24"/>
          <w:szCs w:val="24"/>
          <w:shd w:fill="e6ffe6" w:val="clear"/>
          <w:rtl w:val="0"/>
        </w:rPr>
        <w:t xml:space="preserve">a</w:t>
      </w:r>
      <w:r w:rsidDel="00000000" w:rsidR="00000000" w:rsidRPr="00000000">
        <w:rPr>
          <w:rFonts w:ascii="Georgia" w:cs="Georgia" w:eastAsia="Georgia" w:hAnsi="Georgia"/>
          <w:color w:val="274e13"/>
          <w:sz w:val="24"/>
          <w:szCs w:val="24"/>
          <w:shd w:fill="e6ffe6" w:val="clear"/>
          <w:rtl w:val="0"/>
        </w:rPr>
        <w:t xml:space="preserve">l Ministerio Público en un plazo no mayor a cuatro horas. Sin perjuicio de ello, procederá a realizar las diligencias que correspondan a la investigación del </w:t>
      </w:r>
      <w:r w:rsidDel="00000000" w:rsidR="00000000" w:rsidRPr="00000000">
        <w:rPr>
          <w:rFonts w:ascii="Georgia" w:cs="Georgia" w:eastAsia="Georgia" w:hAnsi="Georgia"/>
          <w:color w:val="ff0000"/>
          <w:sz w:val="24"/>
          <w:szCs w:val="24"/>
          <w:shd w:fill="ffe6e6" w:val="clear"/>
          <w:rtl w:val="0"/>
        </w:rPr>
        <w:t xml:space="preserve">hecho, respecto de las cuales se cumplirá la obligación de información inmediata a la autoridad competente"</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hecho</w:t>
      </w:r>
      <w:r w:rsidDel="00000000" w:rsidR="00000000" w:rsidRPr="00000000">
        <w:rPr>
          <w:rFonts w:ascii="Georgia" w:cs="Georgia" w:eastAsia="Georgia" w:hAnsi="Georgia"/>
          <w:sz w:val="24"/>
          <w:szCs w:val="24"/>
          <w:shd w:fill="e6ffe6" w:val="clear"/>
          <w:rtl w:val="0"/>
        </w:rPr>
        <w:t xml:space="preserve">.</w:t>
      </w:r>
    </w:p>
    <w:p w:rsidR="00000000" w:rsidDel="00000000" w:rsidP="00000000" w:rsidRDefault="00000000" w:rsidRPr="00000000" w14:paraId="00000081">
      <w:pPr>
        <w:rPr>
          <w:b w:val="1"/>
          <w:shd w:fill="e6ffe6" w:val="clear"/>
        </w:rPr>
      </w:pPr>
      <w:r w:rsidDel="00000000" w:rsidR="00000000" w:rsidRPr="00000000">
        <w:rPr>
          <w:rtl w:val="0"/>
        </w:rPr>
      </w:r>
    </w:p>
    <w:p w:rsidR="00000000" w:rsidDel="00000000" w:rsidP="00000000" w:rsidRDefault="00000000" w:rsidRPr="00000000" w14:paraId="00000082">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21. </w:t>
      </w:r>
      <w:r w:rsidDel="00000000" w:rsidR="00000000" w:rsidRPr="00000000">
        <w:rPr>
          <w:rFonts w:ascii="Georgia" w:cs="Georgia" w:eastAsia="Georgia" w:hAnsi="Georgia"/>
          <w:b w:val="1"/>
          <w:sz w:val="24"/>
          <w:szCs w:val="24"/>
          <w:rtl w:val="0"/>
        </w:rPr>
        <w:t xml:space="preserve">DECLARACIONES VOLUNTARIAS DEL INDAGADO ANTE LA POLICÍA</w:t>
      </w:r>
    </w:p>
    <w:p w:rsidR="00000000" w:rsidDel="00000000" w:rsidP="00000000" w:rsidRDefault="00000000" w:rsidRPr="00000000" w14:paraId="00000083">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del Proceso Penal 2017 de 19/12/2014 artículo 61.</w:t>
      </w:r>
    </w:p>
    <w:p w:rsidR="00000000" w:rsidDel="00000000" w:rsidP="00000000" w:rsidRDefault="00000000" w:rsidRPr="00000000" w14:paraId="00000084">
      <w:pPr>
        <w:rPr>
          <w:b w:val="1"/>
          <w:shd w:fill="e6ffe6" w:val="clear"/>
        </w:rPr>
      </w:pPr>
      <w:r w:rsidDel="00000000" w:rsidR="00000000" w:rsidRPr="00000000">
        <w:rPr>
          <w:rtl w:val="0"/>
        </w:rPr>
      </w:r>
    </w:p>
    <w:p w:rsidR="00000000" w:rsidDel="00000000" w:rsidP="00000000" w:rsidRDefault="00000000" w:rsidRPr="00000000" w14:paraId="00000085">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Más poder a la policía, que puede interrogar a los indagados, aumentando la discrecionalidad de la misma, y menos poder a la fiscalía. Se modifica el código de procedimiento penal, elaborado por expertos, votado unánimemente por el parlamento, y que llevo más de siete años de elaboración, y ahora en una Ley de Urgente Consideración, con escasísimo plazo, se modifica, en sentido contrario al establecido por los propios expertos.</w:t>
      </w:r>
    </w:p>
    <w:p w:rsidR="00000000" w:rsidDel="00000000" w:rsidP="00000000" w:rsidRDefault="00000000" w:rsidRPr="00000000" w14:paraId="00000086">
      <w:pPr>
        <w:rPr>
          <w:b w:val="1"/>
          <w:shd w:fill="e6ffe6" w:val="clear"/>
        </w:rPr>
      </w:pPr>
      <w:r w:rsidDel="00000000" w:rsidR="00000000" w:rsidRPr="00000000">
        <w:rPr>
          <w:rtl w:val="0"/>
        </w:rPr>
      </w:r>
    </w:p>
    <w:p w:rsidR="00000000" w:rsidDel="00000000" w:rsidP="00000000" w:rsidRDefault="00000000" w:rsidRPr="00000000" w14:paraId="00000087">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Declaraciones voluntarias del indagado ante la Policía</w:t>
      </w:r>
      <w:r w:rsidDel="00000000" w:rsidR="00000000" w:rsidRPr="00000000">
        <w:rPr>
          <w:rFonts w:ascii="Georgia" w:cs="Georgia" w:eastAsia="Georgia" w:hAnsi="Georgia"/>
          <w:sz w:val="24"/>
          <w:szCs w:val="24"/>
          <w:rtl w:val="0"/>
        </w:rPr>
        <w:t xml:space="preserve">.- La autoridad administrativa podrá interrogar autónomamente al indagado informándole previamente de sus derechos, a los efectos de constatar su identidad y para realizar averiguaciones, investigar, obtener evidencias y aclarar el presunto delito. Atento a lo que resulte de las averiguaciones, investigación y las declaraciones voluntarias del indagado, se procederá a ponerlo a disposición para que declare ante el fiscal.</w:t>
      </w:r>
    </w:p>
    <w:p w:rsidR="00000000" w:rsidDel="00000000" w:rsidP="00000000" w:rsidRDefault="00000000" w:rsidRPr="00000000" w14:paraId="00000088">
      <w:pPr>
        <w:rPr>
          <w:b w:val="1"/>
          <w:shd w:fill="e6ffe6" w:val="clear"/>
        </w:rPr>
      </w:pPr>
      <w:r w:rsidDel="00000000" w:rsidR="00000000" w:rsidRPr="00000000">
        <w:rPr>
          <w:rtl w:val="0"/>
        </w:rPr>
      </w:r>
    </w:p>
    <w:p w:rsidR="00000000" w:rsidDel="00000000" w:rsidP="00000000" w:rsidRDefault="00000000" w:rsidRPr="00000000" w14:paraId="00000089">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8A">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8B">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08C">
      <w:pPr>
        <w:jc w:val="both"/>
        <w:rPr>
          <w:rFonts w:ascii="Georgia" w:cs="Georgia" w:eastAsia="Georgia" w:hAnsi="Georgia"/>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(Declaraciones</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del imputado ante la policía).La</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voluntarias del indagado ante la Policía).- La autoridad administrativa </w:t>
      </w:r>
      <w:r w:rsidDel="00000000" w:rsidR="00000000" w:rsidRPr="00000000">
        <w:rPr>
          <w:rFonts w:ascii="Georgia" w:cs="Georgia" w:eastAsia="Georgia" w:hAnsi="Georgia"/>
          <w:color w:val="ff0000"/>
          <w:sz w:val="24"/>
          <w:szCs w:val="24"/>
          <w:shd w:fill="ffe6e6" w:val="clear"/>
          <w:rtl w:val="0"/>
        </w:rPr>
        <w:t xml:space="preserve">solo</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podrá interrogar autónomamente al</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imputado a los efectos de constatar su identidad. Si el imputado manifiesta su disposición a declarar, se tomarán las medidas necesarias</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indagado informándole previamente de sus derechos, a los efectos de constatar su identidad y para realizar averiguaciones, investigar, obtener evidencias y aclarar el presunto delito. Atento a lo que resulte de las averiguaciones, investigación y las declaraciones voluntarias del indagado, se procederá a ponerlo a disposición para que declare </w:t>
      </w:r>
      <w:r w:rsidDel="00000000" w:rsidR="00000000" w:rsidRPr="00000000">
        <w:rPr>
          <w:rFonts w:ascii="Georgia" w:cs="Georgia" w:eastAsia="Georgia" w:hAnsi="Georgia"/>
          <w:color w:val="ff0000"/>
          <w:sz w:val="24"/>
          <w:szCs w:val="24"/>
          <w:shd w:fill="ffe6e6" w:val="clear"/>
          <w:rtl w:val="0"/>
        </w:rPr>
        <w:t xml:space="preserve">inmediatamente </w:t>
      </w:r>
      <w:r w:rsidDel="00000000" w:rsidR="00000000" w:rsidRPr="00000000">
        <w:rPr>
          <w:rFonts w:ascii="Georgia" w:cs="Georgia" w:eastAsia="Georgia" w:hAnsi="Georgia"/>
          <w:color w:val="ff0000"/>
          <w:sz w:val="24"/>
          <w:szCs w:val="24"/>
          <w:shd w:fill="e6ffe6" w:val="clear"/>
          <w:rtl w:val="0"/>
        </w:rPr>
        <w:t xml:space="preserve">ante el </w:t>
      </w:r>
      <w:r w:rsidDel="00000000" w:rsidR="00000000" w:rsidRPr="00000000">
        <w:rPr>
          <w:rFonts w:ascii="Georgia" w:cs="Georgia" w:eastAsia="Georgia" w:hAnsi="Georgia"/>
          <w:color w:val="ff0000"/>
          <w:sz w:val="24"/>
          <w:szCs w:val="24"/>
          <w:shd w:fill="ffe6e6" w:val="clear"/>
          <w:rtl w:val="0"/>
        </w:rPr>
        <w:t xml:space="preserve">fiscal. Si esto no fuera posible, se podrá consignar las declaraciones que voluntariamente quiera prestar, previa autorización del fiscal y bajo su responsabilidad</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fiscal.</w:t>
      </w:r>
    </w:p>
    <w:p w:rsidR="00000000" w:rsidDel="00000000" w:rsidP="00000000" w:rsidRDefault="00000000" w:rsidRPr="00000000" w14:paraId="0000008D">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08E">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22. </w:t>
      </w:r>
      <w:r w:rsidDel="00000000" w:rsidR="00000000" w:rsidRPr="00000000">
        <w:rPr>
          <w:rFonts w:ascii="Georgia" w:cs="Georgia" w:eastAsia="Georgia" w:hAnsi="Georgia"/>
          <w:b w:val="1"/>
          <w:sz w:val="24"/>
          <w:szCs w:val="24"/>
          <w:rtl w:val="0"/>
        </w:rPr>
        <w:t xml:space="preserve">OBJETO DE LOS REGISTROS</w:t>
      </w:r>
    </w:p>
    <w:p w:rsidR="00000000" w:rsidDel="00000000" w:rsidP="00000000" w:rsidRDefault="00000000" w:rsidRPr="00000000" w14:paraId="0000008F">
      <w:pPr>
        <w:jc w:val="both"/>
        <w:rPr>
          <w:sz w:val="24"/>
          <w:szCs w:val="24"/>
        </w:rPr>
      </w:pPr>
      <w:r w:rsidDel="00000000" w:rsidR="00000000" w:rsidRPr="00000000">
        <w:rPr>
          <w:sz w:val="24"/>
          <w:szCs w:val="24"/>
          <w:rtl w:val="0"/>
        </w:rPr>
        <w:t xml:space="preserve">Este artículo dio nueva redacción al Código del Proceso Penal 2017 de 19/12/2014 artículo 189.</w:t>
      </w:r>
    </w:p>
    <w:p w:rsidR="00000000" w:rsidDel="00000000" w:rsidP="00000000" w:rsidRDefault="00000000" w:rsidRPr="00000000" w14:paraId="00000090">
      <w:pPr>
        <w:rPr>
          <w:b w:val="1"/>
          <w:shd w:fill="e6ffe6" w:val="clear"/>
        </w:rPr>
      </w:pPr>
      <w:r w:rsidDel="00000000" w:rsidR="00000000" w:rsidRPr="00000000">
        <w:rPr>
          <w:rtl w:val="0"/>
        </w:rPr>
      </w:r>
    </w:p>
    <w:p w:rsidR="00000000" w:rsidDel="00000000" w:rsidP="00000000" w:rsidRDefault="00000000" w:rsidRPr="00000000" w14:paraId="00000091">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Se retacea más derechos y libertades. Concurrentes con los anteriores. Se incorpora una detención constituida por el traslado de personas a dependencias policiales fundada en la seguridad y que puede ser resuelta por la propia policía. Se amplía la facultad de privación de libertad y pasa a ser de 4 horas.</w:t>
      </w:r>
    </w:p>
    <w:p w:rsidR="00000000" w:rsidDel="00000000" w:rsidP="00000000" w:rsidRDefault="00000000" w:rsidRPr="00000000" w14:paraId="00000092">
      <w:pPr>
        <w:rPr>
          <w:b w:val="1"/>
          <w:shd w:fill="e6ffe6" w:val="clear"/>
        </w:rPr>
      </w:pPr>
      <w:r w:rsidDel="00000000" w:rsidR="00000000" w:rsidRPr="00000000">
        <w:rPr>
          <w:rtl w:val="0"/>
        </w:rPr>
      </w:r>
    </w:p>
    <w:p w:rsidR="00000000" w:rsidDel="00000000" w:rsidP="00000000" w:rsidRDefault="00000000" w:rsidRPr="00000000" w14:paraId="00000093">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Objeto.- 189.1 </w:t>
      </w:r>
      <w:r w:rsidDel="00000000" w:rsidR="00000000" w:rsidRPr="00000000">
        <w:rPr>
          <w:rFonts w:ascii="Georgia" w:cs="Georgia" w:eastAsia="Georgia" w:hAnsi="Georgia"/>
          <w:sz w:val="24"/>
          <w:szCs w:val="24"/>
          <w:rtl w:val="0"/>
        </w:rPr>
        <w:t xml:space="preserve">El registro tiene por objeto averiguar el estado de las personas, lugares, cosas, rastros u otros efectos materiales de utilidad para la investigación. De su realización se labrará acta y cuando sea posible, se recogerán o conservarán los elementos materiales útiles. 189.2 La autoridad administrativa, por orden del fiscal o por sí, dando cuenta inmediata a aquél, podrá inspeccionar o disponer el registro de lugares abiertos, cosas o personas, cuando existan motivos suficientes para considerar que se encontraran rastros de delito o que en determinado lugar se encuentra el imputado o alguna persona prófuga. 189.3 Si el hecho no dejó rastros o efectos materiales o si estos han desaparecido o han sido alterados, se describirá la situación que se encuentre y sus elementos componentes, procurando consignar asimismo el estado anterior, el modo, el tiempo y la causa de su desaparición o alteración y los medios de convicción de los cuales se obtuvo ese conocimiento. De la misma forma se procederá cuando la persona buscada no sea hallada en el lugar. 189.4 De ser posible, se levantarán planos de señales, se usarán elementos descriptivos y fotográficos y se realizará toda otra operación técnica necesaria o útil para el cabal cumplimiento de la diligencia. 189.5 La autoridad administrativa, por orden del fiscal o por sí dando cuenta inmediata a aquél, podrá disponer que durante la diligencia de registro no se ausenten las personas halladas en el lugar, o su traslado a dependencias policiales por razones de su propia seguridad, o que comparezca inmediatamente cualquier otra. Los que desobedezcan serán conducidos por la fuerza pública. 189.6 La retención podrá durar hasta cuatro horas, salvo que el juez habilitare un plazo mayor.</w:t>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shd w:fill="acf2bd" w:val="clear"/>
        </w:rPr>
      </w:pPr>
      <w:r w:rsidDel="00000000" w:rsidR="00000000" w:rsidRPr="00000000">
        <w:rPr>
          <w:b w:val="1"/>
          <w:rtl w:val="0"/>
        </w:rPr>
        <w:t xml:space="preserve">COMPARACIÓN </w:t>
      </w:r>
      <w:r w:rsidDel="00000000" w:rsidR="00000000" w:rsidRPr="00000000">
        <w:rPr>
          <w:rtl w:val="0"/>
        </w:rPr>
        <w:t xml:space="preserve">Ver</w:t>
      </w:r>
      <w:r w:rsidDel="00000000" w:rsidR="00000000" w:rsidRPr="00000000">
        <w:rPr>
          <w:shd w:fill="e6ffe6" w:val="clear"/>
          <w:rtl w:val="0"/>
        </w:rPr>
        <w:t xml:space="preserve"> </w:t>
      </w:r>
      <w:r w:rsidDel="00000000" w:rsidR="00000000" w:rsidRPr="00000000">
        <w:rPr>
          <w:shd w:fill="fdb8c0" w:val="clear"/>
          <w:rtl w:val="0"/>
        </w:rPr>
        <w:t xml:space="preserve">antes</w:t>
      </w:r>
      <w:r w:rsidDel="00000000" w:rsidR="00000000" w:rsidRPr="00000000">
        <w:rPr>
          <w:shd w:fill="e6ffe6" w:val="clear"/>
          <w:rtl w:val="0"/>
        </w:rPr>
        <w:t xml:space="preserve"> y </w:t>
      </w:r>
      <w:r w:rsidDel="00000000" w:rsidR="00000000" w:rsidRPr="00000000">
        <w:rPr>
          <w:shd w:fill="acf2bd" w:val="clear"/>
          <w:rtl w:val="0"/>
        </w:rPr>
        <w:t xml:space="preserve">después</w:t>
      </w:r>
    </w:p>
    <w:p w:rsidR="00000000" w:rsidDel="00000000" w:rsidP="00000000" w:rsidRDefault="00000000" w:rsidRPr="00000000" w14:paraId="00000096">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 y en verde se destaca el texto agregado</w:t>
      </w:r>
    </w:p>
    <w:p w:rsidR="00000000" w:rsidDel="00000000" w:rsidP="00000000" w:rsidRDefault="00000000" w:rsidRPr="00000000" w14:paraId="00000097">
      <w:pPr>
        <w:jc w:val="both"/>
        <w:rPr>
          <w:rFonts w:ascii="Georgia" w:cs="Georgia" w:eastAsia="Georgia" w:hAnsi="Georgia"/>
          <w:sz w:val="24"/>
          <w:szCs w:val="24"/>
          <w:shd w:fill="ffe6e6" w:val="clear"/>
        </w:rPr>
      </w:pPr>
      <w:r w:rsidDel="00000000" w:rsidR="00000000" w:rsidRPr="00000000">
        <w:rPr>
          <w:rtl w:val="0"/>
        </w:rPr>
      </w:r>
    </w:p>
    <w:p w:rsidR="00000000" w:rsidDel="00000000" w:rsidP="00000000" w:rsidRDefault="00000000" w:rsidRPr="00000000" w14:paraId="00000098">
      <w:pPr>
        <w:jc w:val="both"/>
        <w:rPr>
          <w:rFonts w:ascii="Georgia" w:cs="Georgia" w:eastAsia="Georgia" w:hAnsi="Georgia"/>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(Objeto). </w:t>
      </w:r>
      <w:r w:rsidDel="00000000" w:rsidR="00000000" w:rsidRPr="00000000">
        <w:rPr>
          <w:rFonts w:ascii="Georgia" w:cs="Georgia" w:eastAsia="Georgia" w:hAnsi="Georgia"/>
          <w:sz w:val="24"/>
          <w:szCs w:val="24"/>
          <w:shd w:fill="e6ffe6" w:val="clear"/>
          <w:rtl w:val="0"/>
        </w:rPr>
        <w:t xml:space="preserve">(Objeto).- 189.1 El registro tiene por objeto averiguar el estado de las personas, lugares, cosas, rastros u otros efectos materiales de utilidad para la investigación. De su realización se labrará acta y cuando sea posible, se recogerán o conservarán los elementos materiales útiles. 189.2 La autoridad administrativa, por orden del fiscal o por sí, dando cuenta inmediata a</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aquel,</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aquél, podrá inspeccionar o disponer el registro de lugares abiertos, cosas o personas, cuando existan motivos suficientes para considerar que se</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encontrarán</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encontraran rastros de </w:t>
      </w:r>
      <w:r w:rsidDel="00000000" w:rsidR="00000000" w:rsidRPr="00000000">
        <w:rPr>
          <w:rFonts w:ascii="Georgia" w:cs="Georgia" w:eastAsia="Georgia" w:hAnsi="Georgia"/>
          <w:color w:val="ff0000"/>
          <w:sz w:val="24"/>
          <w:szCs w:val="24"/>
          <w:shd w:fill="ffe6e6" w:val="clear"/>
          <w:rtl w:val="0"/>
        </w:rPr>
        <w:t xml:space="preserve">delito,</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delito o que en determinado lugar se encuentra el imputado o alguna persona prófuga. 189.3 Si el hecho no dejó rastros o efectos materiales o si estos han desaparecido o han sido alterados, se describirá la situación que se encuentre y sus elementos componentes, procurando consignar asimismo el estado anterior, el modo, el tiempo y la causa de su desaparición o alteración y los medios de convicción de los cuales se obtuvo ese conocimiento. De la misma forma se procederá cuando la persona buscada no sea hallada en el lugar. 189.4 De ser posible, se levantarán planos de señales, se usarán elementos descriptivos y fotográficos y se realizará toda otra operación técnica necesaria o útil para el cabal cumplimiento de la diligencia. 189.5 La autoridad administrativa, por orden del fiscal o por sí dando cuenta inmediata a </w:t>
      </w:r>
      <w:r w:rsidDel="00000000" w:rsidR="00000000" w:rsidRPr="00000000">
        <w:rPr>
          <w:rFonts w:ascii="Georgia" w:cs="Georgia" w:eastAsia="Georgia" w:hAnsi="Georgia"/>
          <w:color w:val="ff0000"/>
          <w:sz w:val="24"/>
          <w:szCs w:val="24"/>
          <w:shd w:fill="ffe6e6" w:val="clear"/>
          <w:rtl w:val="0"/>
        </w:rPr>
        <w:t xml:space="preserve">aquel</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aquél, podrá disponer que durante la diligencia de registro no se ausenten las personas halladas en el lugar, o su traslado a dependencias policiales por razones de su propia seguridad, o que comparezca inmediatamente cualquier otra. Los que desobedezcan serán conducidos por la fuerza pública. 189.6 La retención</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sólo</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podrá durar </w:t>
      </w:r>
      <w:r w:rsidDel="00000000" w:rsidR="00000000" w:rsidRPr="00000000">
        <w:rPr>
          <w:rFonts w:ascii="Georgia" w:cs="Georgia" w:eastAsia="Georgia" w:hAnsi="Georgia"/>
          <w:color w:val="ff0000"/>
          <w:sz w:val="24"/>
          <w:szCs w:val="24"/>
          <w:shd w:fill="ffe6e6" w:val="clear"/>
          <w:rtl w:val="0"/>
        </w:rPr>
        <w:t xml:space="preserve">dos</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hasta cuatro horas, salvo que el juez habilitare un plazo mayor.</w:t>
      </w:r>
    </w:p>
    <w:p w:rsidR="00000000" w:rsidDel="00000000" w:rsidP="00000000" w:rsidRDefault="00000000" w:rsidRPr="00000000" w14:paraId="00000099">
      <w:pPr>
        <w:rPr>
          <w:shd w:fill="e6ffe6" w:val="clear"/>
        </w:rPr>
      </w:pPr>
      <w:r w:rsidDel="00000000" w:rsidR="00000000" w:rsidRPr="00000000">
        <w:rPr>
          <w:rtl w:val="0"/>
        </w:rPr>
      </w:r>
    </w:p>
    <w:p w:rsidR="00000000" w:rsidDel="00000000" w:rsidP="00000000" w:rsidRDefault="00000000" w:rsidRPr="00000000" w14:paraId="0000009A">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23. </w:t>
      </w:r>
      <w:r w:rsidDel="00000000" w:rsidR="00000000" w:rsidRPr="00000000">
        <w:rPr>
          <w:rFonts w:ascii="Georgia" w:cs="Georgia" w:eastAsia="Georgia" w:hAnsi="Georgia"/>
          <w:b w:val="1"/>
          <w:sz w:val="24"/>
          <w:szCs w:val="24"/>
          <w:rtl w:val="0"/>
        </w:rPr>
        <w:t xml:space="preserve">REGISTRO DE PERSONAS</w:t>
      </w:r>
    </w:p>
    <w:p w:rsidR="00000000" w:rsidDel="00000000" w:rsidP="00000000" w:rsidRDefault="00000000" w:rsidRPr="00000000" w14:paraId="0000009B">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del Proceso Penal 2017 de 19/12/2014 artículo 190.</w:t>
      </w:r>
    </w:p>
    <w:p w:rsidR="00000000" w:rsidDel="00000000" w:rsidP="00000000" w:rsidRDefault="00000000" w:rsidRPr="00000000" w14:paraId="0000009C">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9D">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Se retacea derechos y libertades. Concurrentes con los anteriores. Modifica el régimen de comunicaciones del registro que antes debía ser inmediato y anterior y ahora pasa a ser posterior y debiendo darse cuenta en el término de 4 horas.</w:t>
      </w:r>
    </w:p>
    <w:p w:rsidR="00000000" w:rsidDel="00000000" w:rsidP="00000000" w:rsidRDefault="00000000" w:rsidRPr="00000000" w14:paraId="0000009E">
      <w:pPr>
        <w:rPr>
          <w:b w:val="1"/>
          <w:shd w:fill="e6ffe6" w:val="clear"/>
        </w:rPr>
      </w:pPr>
      <w:r w:rsidDel="00000000" w:rsidR="00000000" w:rsidRPr="00000000">
        <w:rPr>
          <w:rtl w:val="0"/>
        </w:rPr>
      </w:r>
    </w:p>
    <w:p w:rsidR="00000000" w:rsidDel="00000000" w:rsidP="00000000" w:rsidRDefault="00000000" w:rsidRPr="00000000" w14:paraId="0000009F">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Registro de personas.- 190.1</w:t>
      </w:r>
      <w:r w:rsidDel="00000000" w:rsidR="00000000" w:rsidRPr="00000000">
        <w:rPr>
          <w:rFonts w:ascii="Georgia" w:cs="Georgia" w:eastAsia="Georgia" w:hAnsi="Georgia"/>
          <w:sz w:val="24"/>
          <w:szCs w:val="24"/>
          <w:rtl w:val="0"/>
        </w:rPr>
        <w:t xml:space="preserve"> Cuando existan fundadas razones para considerar que una persona oculta objetos en su cuerpo, vestimenta o efectos personales relacionados con el delito, la autoridad administrativa procederá a registrarlo, dando cuenta posteriormente al Ministerio Público, dentro del término establecido para las comunicaciones. Antes del registro, conminará bajo apercibimiento a la persona a que exhiba y entregue el objeto buscado. 190.2 El registro se efectuará por persona del mismo sexo siempre que sea posible respetando la dignidad y el pudor del registrado. 190.3 El registro puede comprender también equipaje y bultos, así como el vehículo utilizado. De todo lo actuado se labrará acta que se ofrecerá firmar a los involucrados, quienes podrán consignar las observaciones que entiendan del caso.</w:t>
      </w:r>
    </w:p>
    <w:p w:rsidR="00000000" w:rsidDel="00000000" w:rsidP="00000000" w:rsidRDefault="00000000" w:rsidRPr="00000000" w14:paraId="000000A0">
      <w:pPr>
        <w:rPr>
          <w:b w:val="1"/>
          <w:shd w:fill="e6ffe6" w:val="clear"/>
        </w:rPr>
      </w:pPr>
      <w:r w:rsidDel="00000000" w:rsidR="00000000" w:rsidRPr="00000000">
        <w:rPr>
          <w:rtl w:val="0"/>
        </w:rPr>
      </w:r>
    </w:p>
    <w:p w:rsidR="00000000" w:rsidDel="00000000" w:rsidP="00000000" w:rsidRDefault="00000000" w:rsidRPr="00000000" w14:paraId="000000A1">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A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A3">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0A4">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(Registro de </w:t>
      </w:r>
      <w:r w:rsidDel="00000000" w:rsidR="00000000" w:rsidRPr="00000000">
        <w:rPr>
          <w:rFonts w:ascii="Georgia" w:cs="Georgia" w:eastAsia="Georgia" w:hAnsi="Georgia"/>
          <w:sz w:val="24"/>
          <w:szCs w:val="24"/>
          <w:shd w:fill="ffe6e6" w:val="clear"/>
          <w:rtl w:val="0"/>
        </w:rPr>
        <w:t xml:space="preserve">personas). </w:t>
      </w:r>
      <w:r w:rsidDel="00000000" w:rsidR="00000000" w:rsidRPr="00000000">
        <w:rPr>
          <w:rFonts w:ascii="Georgia" w:cs="Georgia" w:eastAsia="Georgia" w:hAnsi="Georgia"/>
          <w:color w:val="274e13"/>
          <w:sz w:val="24"/>
          <w:szCs w:val="24"/>
          <w:shd w:fill="e6ffe6" w:val="clear"/>
          <w:rtl w:val="0"/>
        </w:rPr>
        <w:t xml:space="preserve">personas</w:t>
      </w:r>
      <w:r w:rsidDel="00000000" w:rsidR="00000000" w:rsidRPr="00000000">
        <w:rPr>
          <w:rFonts w:ascii="Georgia" w:cs="Georgia" w:eastAsia="Georgia" w:hAnsi="Georgia"/>
          <w:sz w:val="24"/>
          <w:szCs w:val="24"/>
          <w:shd w:fill="e6ffe6" w:val="clear"/>
          <w:rtl w:val="0"/>
        </w:rPr>
        <w:t xml:space="preserve">)</w:t>
      </w:r>
      <w:r w:rsidDel="00000000" w:rsidR="00000000" w:rsidRPr="00000000">
        <w:rPr>
          <w:rFonts w:ascii="Georgia" w:cs="Georgia" w:eastAsia="Georgia" w:hAnsi="Georgia"/>
          <w:color w:val="274e13"/>
          <w:sz w:val="24"/>
          <w:szCs w:val="24"/>
          <w:shd w:fill="e6ffe6" w:val="clear"/>
          <w:rtl w:val="0"/>
        </w:rPr>
        <w:t xml:space="preserve">.- 190.1 Cuando existan fundadas razones para considerar que una persona oculta objetos en su cuerpo</w:t>
      </w:r>
      <w:r w:rsidDel="00000000" w:rsidR="00000000" w:rsidRPr="00000000">
        <w:rPr>
          <w:rFonts w:ascii="Georgia" w:cs="Georgia" w:eastAsia="Georgia" w:hAnsi="Georgia"/>
          <w:sz w:val="24"/>
          <w:szCs w:val="24"/>
          <w:shd w:fill="e6ffe6" w:val="clear"/>
          <w:rtl w:val="0"/>
        </w:rPr>
        <w:t xml:space="preserve">,</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vestimenta,</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vestimenta o efectos personales relacionados con el delito, la autoridad</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fe6e6" w:val="clear"/>
          <w:rtl w:val="0"/>
        </w:rPr>
        <w:t xml:space="preserve">a</w:t>
      </w:r>
      <w:r w:rsidDel="00000000" w:rsidR="00000000" w:rsidRPr="00000000">
        <w:rPr>
          <w:rFonts w:ascii="Georgia" w:cs="Georgia" w:eastAsia="Georgia" w:hAnsi="Georgia"/>
          <w:color w:val="ff0000"/>
          <w:sz w:val="24"/>
          <w:szCs w:val="24"/>
          <w:shd w:fill="ffe6e6" w:val="clear"/>
          <w:rtl w:val="0"/>
        </w:rPr>
        <w:t xml:space="preserve">dministrativa, por orden del fiscal o por sí, dando cuenta inmediata a aquel, procederá a registrarlo. Antes del registro, se invitará </w:t>
      </w:r>
      <w:r w:rsidDel="00000000" w:rsidR="00000000" w:rsidRPr="00000000">
        <w:rPr>
          <w:rFonts w:ascii="Georgia" w:cs="Georgia" w:eastAsia="Georgia" w:hAnsi="Georgia"/>
          <w:color w:val="274e13"/>
          <w:sz w:val="24"/>
          <w:szCs w:val="24"/>
          <w:shd w:fill="e6ffe6" w:val="clear"/>
          <w:rtl w:val="0"/>
        </w:rPr>
        <w:t xml:space="preserve">administrativa procederá a registrarlo, dando cuenta posteriormente al Ministerio Público, dentro del término establecido para las comunicaciones. Antes del registro, conminará bajo apercibimiento a la persona a que exhiba y entregue el objeto buscado. 190.2 El registro se efectuará por persona del mismo sexo siempre que sea posible respetando la dignidad y el pudor del registrado. 190.3 El registro puede comprender también equipaje y bultos, así como el vehículo utilizado. De todo lo actuado se labrará acta que se ofrecerá firmar a los involucrados, quienes podrán consignar las observaciones que entiendan del caso.</w:t>
      </w:r>
    </w:p>
    <w:p w:rsidR="00000000" w:rsidDel="00000000" w:rsidP="00000000" w:rsidRDefault="00000000" w:rsidRPr="00000000" w14:paraId="000000A5">
      <w:pPr>
        <w:rPr>
          <w:shd w:fill="e6ffe6" w:val="clear"/>
        </w:rPr>
      </w:pPr>
      <w:r w:rsidDel="00000000" w:rsidR="00000000" w:rsidRPr="00000000">
        <w:rPr>
          <w:rtl w:val="0"/>
        </w:rPr>
      </w:r>
    </w:p>
    <w:p w:rsidR="00000000" w:rsidDel="00000000" w:rsidP="00000000" w:rsidRDefault="00000000" w:rsidRPr="00000000" w14:paraId="000000A6">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24. </w:t>
      </w:r>
      <w:r w:rsidDel="00000000" w:rsidR="00000000" w:rsidRPr="00000000">
        <w:rPr>
          <w:rFonts w:ascii="Georgia" w:cs="Georgia" w:eastAsia="Georgia" w:hAnsi="Georgia"/>
          <w:b w:val="1"/>
          <w:sz w:val="24"/>
          <w:szCs w:val="24"/>
          <w:rtl w:val="0"/>
        </w:rPr>
        <w:t xml:space="preserve">REGISTRO PERSONAL, DE VESTIMENTA, EQUIPAJE Y VEHÍCULO</w:t>
      </w:r>
    </w:p>
    <w:p w:rsidR="00000000" w:rsidDel="00000000" w:rsidP="00000000" w:rsidRDefault="00000000" w:rsidRPr="00000000" w14:paraId="000000A7">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del Proceso Penal 2017 de 19/12/2014 artículo 59.</w:t>
      </w:r>
    </w:p>
    <w:p w:rsidR="00000000" w:rsidDel="00000000" w:rsidP="00000000" w:rsidRDefault="00000000" w:rsidRPr="00000000" w14:paraId="000000A8">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A9">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Modifica lo dispuesto por el art. 59 del CPP, facultando a personal policial y militar (en contexto de la Ley núm. 19677) para realizar registros personales, de equipaje o vehículos ya no de quien se hallare legalmente detenido sino que cualquier persona, bastando la existencia de indicios de que haya cometido, intentado cometer o se disponga a cometer un delito. Tampoco se requerirá autorización del Fiscal. Además permite el registro o cacheo de personas de diferente sexo sin requerir autorización ninguna.</w:t>
      </w:r>
    </w:p>
    <w:p w:rsidR="00000000" w:rsidDel="00000000" w:rsidP="00000000" w:rsidRDefault="00000000" w:rsidRPr="00000000" w14:paraId="000000AA">
      <w:pPr>
        <w:rPr>
          <w:b w:val="1"/>
          <w:shd w:fill="e6ffe6" w:val="clear"/>
        </w:rPr>
      </w:pPr>
      <w:r w:rsidDel="00000000" w:rsidR="00000000" w:rsidRPr="00000000">
        <w:rPr>
          <w:rtl w:val="0"/>
        </w:rPr>
      </w:r>
    </w:p>
    <w:p w:rsidR="00000000" w:rsidDel="00000000" w:rsidP="00000000" w:rsidRDefault="00000000" w:rsidRPr="00000000" w14:paraId="000000AB">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Registro personal, de vestimenta, equipaje y vehículo</w:t>
      </w:r>
      <w:r w:rsidDel="00000000" w:rsidR="00000000" w:rsidRPr="00000000">
        <w:rPr>
          <w:rFonts w:ascii="Georgia" w:cs="Georgia" w:eastAsia="Georgia" w:hAnsi="Georgia"/>
          <w:sz w:val="24"/>
          <w:szCs w:val="24"/>
          <w:rtl w:val="0"/>
        </w:rPr>
        <w:t xml:space="preserve">.- Respecto de quien se hallare legalmente detenido o de quien existan indicios de que haya cometido, intentado cometer o se disponga a cometer delito, se podrá practicar el registro de su persona, de su vestimenta, del equipaje y demás efectos que lleve consigo y del vehículo en el que viaje. Para practicar el registro personal se comisionará, siempre que fuere posible, a personas de su mismo sexo. Queda asimismo habilitado el registro de personas, de vestimenta, equipaje y vehículo, en busca de armas, drogas u objetos robados, en el marco de procedimientos policiales preventivos rutinarios y del personal militar, en circunstancias del cumplimiento de las tareas encomendadas por la Ley N° 19.677, de 26 de octubre de 2018.</w:t>
      </w:r>
    </w:p>
    <w:p w:rsidR="00000000" w:rsidDel="00000000" w:rsidP="00000000" w:rsidRDefault="00000000" w:rsidRPr="00000000" w14:paraId="000000AC">
      <w:pPr>
        <w:rPr>
          <w:b w:val="1"/>
          <w:shd w:fill="e6ffe6" w:val="clear"/>
        </w:rPr>
      </w:pPr>
      <w:r w:rsidDel="00000000" w:rsidR="00000000" w:rsidRPr="00000000">
        <w:rPr>
          <w:rtl w:val="0"/>
        </w:rPr>
      </w:r>
    </w:p>
    <w:p w:rsidR="00000000" w:rsidDel="00000000" w:rsidP="00000000" w:rsidRDefault="00000000" w:rsidRPr="00000000" w14:paraId="000000AD">
      <w:pPr>
        <w:rPr>
          <w:shd w:fill="e6ffe6"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r w:rsidDel="00000000" w:rsidR="00000000" w:rsidRPr="00000000">
        <w:rPr>
          <w:rtl w:val="0"/>
        </w:rPr>
      </w:r>
    </w:p>
    <w:p w:rsidR="00000000" w:rsidDel="00000000" w:rsidP="00000000" w:rsidRDefault="00000000" w:rsidRPr="00000000" w14:paraId="000000AE">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tachado, y en verde se destaca el texto agregado</w:t>
      </w:r>
    </w:p>
    <w:p w:rsidR="00000000" w:rsidDel="00000000" w:rsidP="00000000" w:rsidRDefault="00000000" w:rsidRPr="00000000" w14:paraId="000000AF">
      <w:pPr>
        <w:jc w:val="both"/>
        <w:rPr>
          <w:rFonts w:ascii="Georgia" w:cs="Georgia" w:eastAsia="Georgia" w:hAnsi="Georgia"/>
          <w:sz w:val="24"/>
          <w:szCs w:val="24"/>
          <w:shd w:fill="ffe6e6" w:val="clear"/>
        </w:rPr>
      </w:pPr>
      <w:r w:rsidDel="00000000" w:rsidR="00000000" w:rsidRPr="00000000">
        <w:rPr>
          <w:rtl w:val="0"/>
        </w:rPr>
      </w:r>
    </w:p>
    <w:p w:rsidR="00000000" w:rsidDel="00000000" w:rsidP="00000000" w:rsidRDefault="00000000" w:rsidRPr="00000000" w14:paraId="000000B0">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Sustitúyese el artículo 59 de la Ley N° 19.293, de 19 de diciembre de 2014 (Código del Proceso Penal), por el siguiente: "ARTÍCULO 59. </w:t>
      </w:r>
      <w:r w:rsidDel="00000000" w:rsidR="00000000" w:rsidRPr="00000000">
        <w:rPr>
          <w:rFonts w:ascii="Georgia" w:cs="Georgia" w:eastAsia="Georgia" w:hAnsi="Georgia"/>
          <w:color w:val="274e13"/>
          <w:sz w:val="24"/>
          <w:szCs w:val="24"/>
          <w:shd w:fill="e6ffe6" w:val="clear"/>
          <w:rtl w:val="0"/>
        </w:rPr>
        <w:t xml:space="preserve">(Registro personal, de vestimenta, equipaje y vehículo).- Respecto de quien se hallare legalmente detenido o de quien existan indicios de que haya </w:t>
      </w:r>
      <w:r w:rsidDel="00000000" w:rsidR="00000000" w:rsidRPr="00000000">
        <w:rPr>
          <w:rFonts w:ascii="Georgia" w:cs="Georgia" w:eastAsia="Georgia" w:hAnsi="Georgia"/>
          <w:sz w:val="24"/>
          <w:szCs w:val="24"/>
          <w:shd w:fill="ffe6e6" w:val="clear"/>
          <w:rtl w:val="0"/>
        </w:rPr>
        <w:t xml:space="preserve">cometido o intentado </w:t>
      </w:r>
      <w:r w:rsidDel="00000000" w:rsidR="00000000" w:rsidRPr="00000000">
        <w:rPr>
          <w:rFonts w:ascii="Georgia" w:cs="Georgia" w:eastAsia="Georgia" w:hAnsi="Georgia"/>
          <w:color w:val="274e13"/>
          <w:sz w:val="24"/>
          <w:szCs w:val="24"/>
          <w:shd w:fill="e6ffe6" w:val="clear"/>
          <w:rtl w:val="0"/>
        </w:rPr>
        <w:t xml:space="preserve">cometido, intentado cometer o se disponga a cometer delito, se podrá practicar el registro de su persona, de su vestimenta, del equipaje y demás efectos que lleve consigo y del vehículo en el que viaje. Para practicar el registro personal se comisionará, siempre que fuere posible, a personas de su mismo</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sexo"</w:t>
      </w:r>
      <w:r w:rsidDel="00000000" w:rsidR="00000000" w:rsidRPr="00000000">
        <w:rPr>
          <w:rFonts w:ascii="Georgia" w:cs="Georgia" w:eastAsia="Georgia" w:hAnsi="Georgia"/>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sexo. Queda asimismo habilitado el registro de personas, de vestimenta, equipaje y vehículo, en busca de armas, drogas u objetos robados, en el marco de procedimientos policiales preventivos rutinarios y del personal militar, en circunstancias del cumplimiento de las tareas encomendadas por la Ley N° 19.677, de 26 de octubre de 2018.</w:t>
      </w:r>
    </w:p>
    <w:p w:rsidR="00000000" w:rsidDel="00000000" w:rsidP="00000000" w:rsidRDefault="00000000" w:rsidRPr="00000000" w14:paraId="000000B1">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0B2">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w:t>
      </w:r>
      <w:r w:rsidDel="00000000" w:rsidR="00000000" w:rsidRPr="00000000">
        <w:rPr>
          <w:rFonts w:ascii="Georgia" w:cs="Georgia" w:eastAsia="Georgia" w:hAnsi="Georgia"/>
          <w:b w:val="1"/>
          <w:sz w:val="24"/>
          <w:szCs w:val="24"/>
          <w:rtl w:val="0"/>
        </w:rPr>
        <w:t xml:space="preserve"> 35. </w:t>
      </w:r>
      <w:r w:rsidDel="00000000" w:rsidR="00000000" w:rsidRPr="00000000">
        <w:rPr>
          <w:rFonts w:ascii="Georgia" w:cs="Georgia" w:eastAsia="Georgia" w:hAnsi="Georgia"/>
          <w:b w:val="1"/>
          <w:sz w:val="24"/>
          <w:szCs w:val="24"/>
          <w:rtl w:val="0"/>
        </w:rPr>
        <w:t xml:space="preserve">INAPLICABILIDAD DEL BENEFICIO DE LA LIBERTAD ANTICIPADA POR LA COMISIÓN DE CIERTOS DELITOS</w:t>
      </w:r>
    </w:p>
    <w:p w:rsidR="00000000" w:rsidDel="00000000" w:rsidP="00000000" w:rsidRDefault="00000000" w:rsidRPr="00000000" w14:paraId="000000B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agregó a: Código del Proceso Penal 2017 de 19/12/2014 artículo 301 - BIS literales j), k) y l).</w:t>
      </w:r>
    </w:p>
    <w:p w:rsidR="00000000" w:rsidDel="00000000" w:rsidP="00000000" w:rsidRDefault="00000000" w:rsidRPr="00000000" w14:paraId="000000B4">
      <w:pPr>
        <w:rPr>
          <w:b w:val="1"/>
          <w:shd w:fill="e6ffe6" w:val="clear"/>
        </w:rPr>
      </w:pPr>
      <w:r w:rsidDel="00000000" w:rsidR="00000000" w:rsidRPr="00000000">
        <w:rPr>
          <w:rtl w:val="0"/>
        </w:rPr>
      </w:r>
    </w:p>
    <w:p w:rsidR="00000000" w:rsidDel="00000000" w:rsidP="00000000" w:rsidRDefault="00000000" w:rsidRPr="00000000" w14:paraId="000000B5">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No será aplicable esta libertad para ciertos delitos, entre ellos incluye a la rapiña, la rapiña con privación de libertad, Copamiento y la Extorsión; dada la incidencia de estos delitos entre la población privada de libertad, la agregación de estos tipos delictivos hace que un importante número de estas personas, aún en hipótesis de recuperación durante su reclusión, no podrán acceder al beneficio, como resultado se incrementa aún más la población carcelaria.</w:t>
      </w:r>
    </w:p>
    <w:p w:rsidR="00000000" w:rsidDel="00000000" w:rsidP="00000000" w:rsidRDefault="00000000" w:rsidRPr="00000000" w14:paraId="000000B6">
      <w:pPr>
        <w:rPr>
          <w:b w:val="1"/>
          <w:shd w:fill="e6ffe6" w:val="clear"/>
        </w:rPr>
      </w:pPr>
      <w:r w:rsidDel="00000000" w:rsidR="00000000" w:rsidRPr="00000000">
        <w:rPr>
          <w:rtl w:val="0"/>
        </w:rPr>
      </w:r>
    </w:p>
    <w:p w:rsidR="00000000" w:rsidDel="00000000" w:rsidP="00000000" w:rsidRDefault="00000000" w:rsidRPr="00000000" w14:paraId="000000B7">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Inaplicabilidad del beneficio de la libertad anticipada por la comisión de ciertos delitos </w:t>
      </w:r>
      <w:r w:rsidDel="00000000" w:rsidR="00000000" w:rsidRPr="00000000">
        <w:rPr>
          <w:rFonts w:ascii="Georgia" w:cs="Georgia" w:eastAsia="Georgia" w:hAnsi="Georgia"/>
          <w:sz w:val="24"/>
          <w:szCs w:val="24"/>
          <w:rtl w:val="0"/>
        </w:rPr>
        <w:t xml:space="preserve">.- El beneficio de la libertad anticipada no será de aplicación para quien cometiere los siguientes delitos: a) Violación (artículo 272 del Código Penal). b) Abuso sexual (artículo 272 - BIS del Código Penal). c) Abuso sexual especialmente agravado (artículo 272 - TER del Código Penal). d) Atentado violento al pudor (artículo 273 del Código Penal). e) Abuso sexual sin contacto corporal (artículo 273 - BIS del Código Penal). f) Secuestro (artículo 346 del Código Penal). g) Homicidio agravado (artículos 311 y 312 del Código Penal). h) Los crímenes y delitos contenidos en la Ley N° 18.026, de 25 de septiembre de 2006. i) Aquellos delitos, por los que al condenado se le hubiere aplicado medidas de seguridad eliminativas (artículo 92 del Código Penal). j) Rapiña (artículo 344 del Código Penal). k) Rapiña con privación de libertad. Copamiento (artículo 344 BIS del Código Penal). l) Extorsión (artículo 345 del Código Penal). m) Delitos previstos en la Ley N° 17.815, de 6 de septiembre de 2004, y sus modificativas. n) Delitos previstos en el Decreto-Ley N° 14.294, de 31 de octubre de 1974, y sus modificativas.</w:t>
      </w:r>
    </w:p>
    <w:p w:rsidR="00000000" w:rsidDel="00000000" w:rsidP="00000000" w:rsidRDefault="00000000" w:rsidRPr="00000000" w14:paraId="000000B8">
      <w:pPr>
        <w:rPr>
          <w:b w:val="1"/>
          <w:shd w:fill="e6ffe6" w:val="clear"/>
        </w:rPr>
      </w:pPr>
      <w:r w:rsidDel="00000000" w:rsidR="00000000" w:rsidRPr="00000000">
        <w:rPr>
          <w:rtl w:val="0"/>
        </w:rPr>
      </w:r>
    </w:p>
    <w:p w:rsidR="00000000" w:rsidDel="00000000" w:rsidP="00000000" w:rsidRDefault="00000000" w:rsidRPr="00000000" w14:paraId="000000B9">
      <w:pPr>
        <w:jc w:val="both"/>
        <w:rPr>
          <w:rFonts w:ascii="Georgia" w:cs="Georgia" w:eastAsia="Georgia" w:hAnsi="Georgia"/>
          <w:sz w:val="24"/>
          <w:szCs w:val="24"/>
          <w:shd w:fill="e6ffe6"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r w:rsidDel="00000000" w:rsidR="00000000" w:rsidRPr="00000000">
        <w:rPr>
          <w:rtl w:val="0"/>
        </w:rPr>
      </w:r>
    </w:p>
    <w:p w:rsidR="00000000" w:rsidDel="00000000" w:rsidP="00000000" w:rsidRDefault="00000000" w:rsidRPr="00000000" w14:paraId="000000BA">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BB">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0BC">
      <w:pPr>
        <w:jc w:val="both"/>
        <w:rPr>
          <w:color w:val="274e13"/>
          <w:shd w:fill="e6ffe6" w:val="clear"/>
        </w:rPr>
      </w:pPr>
      <w:r w:rsidDel="00000000" w:rsidR="00000000" w:rsidRPr="00000000">
        <w:rPr>
          <w:rFonts w:ascii="Georgia" w:cs="Georgia" w:eastAsia="Georgia" w:hAnsi="Georgia"/>
          <w:color w:val="274e13"/>
          <w:sz w:val="24"/>
          <w:szCs w:val="24"/>
          <w:shd w:fill="e6ffe6" w:val="clear"/>
          <w:rtl w:val="0"/>
        </w:rPr>
        <w:t xml:space="preserve">(</w:t>
      </w:r>
      <w:r w:rsidDel="00000000" w:rsidR="00000000" w:rsidRPr="00000000">
        <w:rPr>
          <w:rFonts w:ascii="Georgia" w:cs="Georgia" w:eastAsia="Georgia" w:hAnsi="Georgia"/>
          <w:b w:val="1"/>
          <w:color w:val="274e13"/>
          <w:sz w:val="24"/>
          <w:szCs w:val="24"/>
          <w:shd w:fill="e6ffe6" w:val="clear"/>
          <w:rtl w:val="0"/>
        </w:rPr>
        <w:t xml:space="preserve">Inaplicabilidad del beneficio de la libertad anticipada por la comisión de ciertos delitos)</w:t>
      </w:r>
      <w:r w:rsidDel="00000000" w:rsidR="00000000" w:rsidRPr="00000000">
        <w:rPr>
          <w:rFonts w:ascii="Georgia" w:cs="Georgia" w:eastAsia="Georgia" w:hAnsi="Georgia"/>
          <w:color w:val="274e13"/>
          <w:sz w:val="24"/>
          <w:szCs w:val="24"/>
          <w:shd w:fill="e6ffe6" w:val="clear"/>
          <w:rtl w:val="0"/>
        </w:rPr>
        <w:t xml:space="preserve">.- El beneficio de la libertad anticipada no será de aplicación para quien cometiere los siguientes delitos: a) Violación (artículo 272 del Código Penal). b) Abuso sexual (artículo 272 - BIS del Código Penal). c) Abuso sexual especialmente agravado (artículo 272 - TER del Código Penal). d) Atentado violento al pudor (artículo 273 del Código Penal). e) Abuso sexual sin contacto corporal (artículo 273 - BIS del Código Penal). f) Secuestro (artículo 346 del Código Penal). g) Homicidio agravado (artículos 311 y 312 del Código Penal). h) Los crímenes y delitos contenidos en la Ley N° 18.026, de 25 de septiembre de 2006. i) Aquellos delitos, por los que al condenado se le hubiere aplicado medidas de seguridad eliminativas </w:t>
      </w:r>
      <w:r w:rsidDel="00000000" w:rsidR="00000000" w:rsidRPr="00000000">
        <w:rPr>
          <w:color w:val="274e13"/>
          <w:shd w:fill="e6ffe6" w:val="clear"/>
          <w:rtl w:val="0"/>
        </w:rPr>
        <w:t xml:space="preserve">(artículo 92 del Código Penal). j) Rapiña (artículo 344 del Código Penal). k) Rapiña con privación de libertad. Copamiento (artículo 344 BIS del Código Penal). l) Extorsión (artículo 345 del Código Penal). m) Delitos previstos en la Ley N° 17.815, de 6 de septiembre de 2004, y sus modificativas. n) Delitos previstos en el Decreto-Ley N° 14.294, de 31 de octubre de 1974, y sus modificativas.</w:t>
      </w:r>
    </w:p>
    <w:p w:rsidR="00000000" w:rsidDel="00000000" w:rsidP="00000000" w:rsidRDefault="00000000" w:rsidRPr="00000000" w14:paraId="000000BD">
      <w:pPr>
        <w:jc w:val="left"/>
        <w:rPr>
          <w:b w:val="1"/>
          <w:color w:val="1155cc"/>
          <w:shd w:fill="e6ffe6" w:val="clear"/>
        </w:rPr>
      </w:pPr>
      <w:r w:rsidDel="00000000" w:rsidR="00000000" w:rsidRPr="00000000">
        <w:rPr>
          <w:rtl w:val="0"/>
        </w:rPr>
      </w:r>
    </w:p>
    <w:p w:rsidR="00000000" w:rsidDel="00000000" w:rsidP="00000000" w:rsidRDefault="00000000" w:rsidRPr="00000000" w14:paraId="000000BE">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43. COMUNICACIÓN INMEDIATA</w:t>
      </w:r>
    </w:p>
    <w:p w:rsidR="00000000" w:rsidDel="00000000" w:rsidP="00000000" w:rsidRDefault="00000000" w:rsidRPr="00000000" w14:paraId="000000BF">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18.315 de 05/07/2008 artículo 6.</w:t>
      </w:r>
    </w:p>
    <w:p w:rsidR="00000000" w:rsidDel="00000000" w:rsidP="00000000" w:rsidRDefault="00000000" w:rsidRPr="00000000" w14:paraId="000000C0">
      <w:pPr>
        <w:jc w:val="left"/>
        <w:rPr>
          <w:b w:val="1"/>
          <w:color w:val="1155cc"/>
          <w:shd w:fill="e6ffe6" w:val="clear"/>
        </w:rPr>
      </w:pPr>
      <w:r w:rsidDel="00000000" w:rsidR="00000000" w:rsidRPr="00000000">
        <w:rPr>
          <w:rtl w:val="0"/>
        </w:rPr>
      </w:r>
    </w:p>
    <w:p w:rsidR="00000000" w:rsidDel="00000000" w:rsidP="00000000" w:rsidRDefault="00000000" w:rsidRPr="00000000" w14:paraId="000000C1">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Lleva el plazo de comunicación de las actuaciones policiales a la fiscalía de 2 a 4 horas, aspecto que genera recortes en las libertades.</w:t>
      </w:r>
    </w:p>
    <w:p w:rsidR="00000000" w:rsidDel="00000000" w:rsidP="00000000" w:rsidRDefault="00000000" w:rsidRPr="00000000" w14:paraId="000000C2">
      <w:pPr>
        <w:rPr>
          <w:b w:val="1"/>
          <w:color w:val="1155cc"/>
          <w:shd w:fill="e6ffe6" w:val="clear"/>
        </w:rPr>
      </w:pPr>
      <w:r w:rsidDel="00000000" w:rsidR="00000000" w:rsidRPr="00000000">
        <w:rPr>
          <w:rtl w:val="0"/>
        </w:rPr>
      </w:r>
    </w:p>
    <w:p w:rsidR="00000000" w:rsidDel="00000000" w:rsidP="00000000" w:rsidRDefault="00000000" w:rsidRPr="00000000" w14:paraId="000000C3">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Comunicación inmediata.- </w:t>
      </w:r>
      <w:r w:rsidDel="00000000" w:rsidR="00000000" w:rsidRPr="00000000">
        <w:rPr>
          <w:rFonts w:ascii="Georgia" w:cs="Georgia" w:eastAsia="Georgia" w:hAnsi="Georgia"/>
          <w:sz w:val="24"/>
          <w:szCs w:val="24"/>
          <w:rtl w:val="0"/>
        </w:rPr>
        <w:t xml:space="preserve">En los casos señalados expresamente en esta ley, se entiende por comunicación inmediata aquella que contiene la información imprescindible para que el fiscal pueda obtener una clara representación de lo actuado, contando con los elementos primarios necesarios para tomar la decisión que a su juicio corresponda. El plazo para la comunicación inmediata al fiscal no podrá ser superior a las cuatro horas, contadas a partir del momento en que se produce la actuación policial.</w:t>
      </w:r>
    </w:p>
    <w:p w:rsidR="00000000" w:rsidDel="00000000" w:rsidP="00000000" w:rsidRDefault="00000000" w:rsidRPr="00000000" w14:paraId="000000C4">
      <w:pPr>
        <w:rPr>
          <w:b w:val="1"/>
          <w:color w:val="1155cc"/>
          <w:shd w:fill="e6ffe6" w:val="clear"/>
        </w:rPr>
      </w:pPr>
      <w:r w:rsidDel="00000000" w:rsidR="00000000" w:rsidRPr="00000000">
        <w:rPr>
          <w:rtl w:val="0"/>
        </w:rPr>
      </w:r>
    </w:p>
    <w:p w:rsidR="00000000" w:rsidDel="00000000" w:rsidP="00000000" w:rsidRDefault="00000000" w:rsidRPr="00000000" w14:paraId="000000C5">
      <w:pPr>
        <w:rPr>
          <w:b w:val="1"/>
          <w:color w:val="1155cc"/>
          <w:shd w:fill="e6ffe6" w:val="clear"/>
        </w:rPr>
      </w:pPr>
      <w:r w:rsidDel="00000000" w:rsidR="00000000" w:rsidRPr="00000000">
        <w:rPr>
          <w:rtl w:val="0"/>
        </w:rPr>
      </w:r>
    </w:p>
    <w:p w:rsidR="00000000" w:rsidDel="00000000" w:rsidP="00000000" w:rsidRDefault="00000000" w:rsidRPr="00000000" w14:paraId="000000C6">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C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C8">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0C9">
      <w:pPr>
        <w:jc w:val="both"/>
        <w:rPr>
          <w:rFonts w:ascii="Georgia" w:cs="Georgia" w:eastAsia="Georgia" w:hAnsi="Georgia"/>
          <w:color w:val="274e13"/>
          <w:sz w:val="24"/>
          <w:szCs w:val="24"/>
          <w:shd w:fill="e6ffe6" w:val="clear"/>
        </w:rPr>
      </w:pPr>
      <w:r w:rsidDel="00000000" w:rsidR="00000000" w:rsidRPr="00000000">
        <w:rPr>
          <w:color w:val="274e13"/>
          <w:shd w:fill="e6ffe6" w:val="clear"/>
          <w:rtl w:val="0"/>
        </w:rPr>
        <w:t xml:space="preserve">(</w:t>
      </w:r>
      <w:r w:rsidDel="00000000" w:rsidR="00000000" w:rsidRPr="00000000">
        <w:rPr>
          <w:rFonts w:ascii="Georgia" w:cs="Georgia" w:eastAsia="Georgia" w:hAnsi="Georgia"/>
          <w:color w:val="274e13"/>
          <w:sz w:val="24"/>
          <w:szCs w:val="24"/>
          <w:shd w:fill="e6ffe6" w:val="clear"/>
          <w:rtl w:val="0"/>
        </w:rPr>
        <w:t xml:space="preserve">Comunicación </w:t>
      </w:r>
      <w:r w:rsidDel="00000000" w:rsidR="00000000" w:rsidRPr="00000000">
        <w:rPr>
          <w:rFonts w:ascii="Georgia" w:cs="Georgia" w:eastAsia="Georgia" w:hAnsi="Georgia"/>
          <w:color w:val="ff0000"/>
          <w:sz w:val="24"/>
          <w:szCs w:val="24"/>
          <w:shd w:fill="ffe6e6" w:val="clear"/>
          <w:rtl w:val="0"/>
        </w:rPr>
        <w:t xml:space="preserve">inmediata al Juez competente).-</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inmediata).- En los casos señalados expresamente en esta ley, se entiende por comunicación inmediata aquella que contiene la información imprescindible para que el </w:t>
      </w:r>
      <w:r w:rsidDel="00000000" w:rsidR="00000000" w:rsidRPr="00000000">
        <w:rPr>
          <w:rFonts w:ascii="Georgia" w:cs="Georgia" w:eastAsia="Georgia" w:hAnsi="Georgia"/>
          <w:color w:val="274e13"/>
          <w:sz w:val="24"/>
          <w:szCs w:val="24"/>
          <w:shd w:fill="ffe6e6" w:val="clear"/>
          <w:rtl w:val="0"/>
        </w:rPr>
        <w:t xml:space="preserve">Juez </w:t>
      </w:r>
      <w:r w:rsidDel="00000000" w:rsidR="00000000" w:rsidRPr="00000000">
        <w:rPr>
          <w:rFonts w:ascii="Georgia" w:cs="Georgia" w:eastAsia="Georgia" w:hAnsi="Georgia"/>
          <w:color w:val="274e13"/>
          <w:sz w:val="24"/>
          <w:szCs w:val="24"/>
          <w:shd w:fill="e6ffe6" w:val="clear"/>
          <w:rtl w:val="0"/>
        </w:rPr>
        <w:t xml:space="preserve">fiscal pueda obtener una clara representación de lo actuado, contando con los elementos primarios necesarios para tomar la decisión que a su juicio corresponda. El plazo para la comunicación inmediata a</w:t>
      </w:r>
      <w:r w:rsidDel="00000000" w:rsidR="00000000" w:rsidRPr="00000000">
        <w:rPr>
          <w:rFonts w:ascii="Georgia" w:cs="Georgia" w:eastAsia="Georgia" w:hAnsi="Georgia"/>
          <w:b w:val="1"/>
          <w:color w:val="1155cc"/>
          <w:sz w:val="24"/>
          <w:szCs w:val="24"/>
          <w:shd w:fill="e6ffe6" w:val="clear"/>
          <w:rtl w:val="0"/>
        </w:rPr>
        <w:t xml:space="preserve">l</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Juez competente en estos casos</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fiscal no podrá ser superior a las </w:t>
      </w:r>
      <w:r w:rsidDel="00000000" w:rsidR="00000000" w:rsidRPr="00000000">
        <w:rPr>
          <w:rFonts w:ascii="Georgia" w:cs="Georgia" w:eastAsia="Georgia" w:hAnsi="Georgia"/>
          <w:color w:val="274e13"/>
          <w:sz w:val="24"/>
          <w:szCs w:val="24"/>
          <w:shd w:fill="ffe6e6" w:val="clear"/>
          <w:rtl w:val="0"/>
        </w:rPr>
        <w:t xml:space="preserve">dos </w:t>
      </w:r>
      <w:r w:rsidDel="00000000" w:rsidR="00000000" w:rsidRPr="00000000">
        <w:rPr>
          <w:rFonts w:ascii="Georgia" w:cs="Georgia" w:eastAsia="Georgia" w:hAnsi="Georgia"/>
          <w:color w:val="274e13"/>
          <w:sz w:val="24"/>
          <w:szCs w:val="24"/>
          <w:shd w:fill="e6ffe6" w:val="clear"/>
          <w:rtl w:val="0"/>
        </w:rPr>
        <w:t xml:space="preserve">cuatro horas, contadas a partir del momento en que se produce la actuación </w:t>
      </w:r>
      <w:r w:rsidDel="00000000" w:rsidR="00000000" w:rsidRPr="00000000">
        <w:rPr>
          <w:rFonts w:ascii="Georgia" w:cs="Georgia" w:eastAsia="Georgia" w:hAnsi="Georgia"/>
          <w:color w:val="ff0000"/>
          <w:sz w:val="24"/>
          <w:szCs w:val="24"/>
          <w:shd w:fill="ffe6e6" w:val="clear"/>
          <w:rtl w:val="0"/>
        </w:rPr>
        <w:t xml:space="preserve">policial. CAPÍTULO II EL MANDO POLICIAL</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policia</w:t>
      </w:r>
    </w:p>
    <w:p w:rsidR="00000000" w:rsidDel="00000000" w:rsidP="00000000" w:rsidRDefault="00000000" w:rsidRPr="00000000" w14:paraId="000000CA">
      <w:pPr>
        <w:jc w:val="left"/>
        <w:rPr>
          <w:b w:val="1"/>
          <w:color w:val="1155cc"/>
          <w:shd w:fill="e6ffe6" w:val="clear"/>
        </w:rPr>
      </w:pPr>
      <w:r w:rsidDel="00000000" w:rsidR="00000000" w:rsidRPr="00000000">
        <w:rPr>
          <w:rtl w:val="0"/>
        </w:rPr>
      </w:r>
    </w:p>
    <w:p w:rsidR="00000000" w:rsidDel="00000000" w:rsidP="00000000" w:rsidRDefault="00000000" w:rsidRPr="00000000" w14:paraId="000000CB">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44 SEGURIDAD NECESARIA</w:t>
      </w:r>
    </w:p>
    <w:p w:rsidR="00000000" w:rsidDel="00000000" w:rsidP="00000000" w:rsidRDefault="00000000" w:rsidRPr="00000000" w14:paraId="000000CC">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18.315 de 05/07/2008 artículo 14.</w:t>
      </w:r>
    </w:p>
    <w:p w:rsidR="00000000" w:rsidDel="00000000" w:rsidP="00000000" w:rsidRDefault="00000000" w:rsidRPr="00000000" w14:paraId="000000CD">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E">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Cambia la estimación de la seguridad necesaria que deja de tener el carácter de “estrictamente necesaria” para ser “necesaria”, a secas. El cambio impacta ya que las medidas de seguridad defensiva u ofensiva adoptadas por las fuerzas policiales ya no serán las estrictamente necesarias.</w:t>
      </w:r>
    </w:p>
    <w:p w:rsidR="00000000" w:rsidDel="00000000" w:rsidP="00000000" w:rsidRDefault="00000000" w:rsidRPr="00000000" w14:paraId="000000CF">
      <w:pPr>
        <w:jc w:val="both"/>
        <w:rPr>
          <w:b w:val="1"/>
        </w:rPr>
      </w:pPr>
      <w:r w:rsidDel="00000000" w:rsidR="00000000" w:rsidRPr="00000000">
        <w:rPr>
          <w:rtl w:val="0"/>
        </w:rPr>
      </w:r>
    </w:p>
    <w:p w:rsidR="00000000" w:rsidDel="00000000" w:rsidP="00000000" w:rsidRDefault="00000000" w:rsidRPr="00000000" w14:paraId="000000D0">
      <w:pPr>
        <w:jc w:val="both"/>
        <w:rPr>
          <w:rFonts w:ascii="Georgia" w:cs="Georgia" w:eastAsia="Georgia" w:hAnsi="Georgia"/>
          <w:sz w:val="24"/>
          <w:szCs w:val="24"/>
        </w:rPr>
      </w:pPr>
      <w:r w:rsidDel="00000000" w:rsidR="00000000" w:rsidRPr="00000000">
        <w:rPr>
          <w:b w:val="1"/>
          <w:rtl w:val="0"/>
        </w:rPr>
        <w:t xml:space="preserve">T</w:t>
      </w:r>
      <w:r w:rsidDel="00000000" w:rsidR="00000000" w:rsidRPr="00000000">
        <w:rPr>
          <w:rFonts w:ascii="Georgia" w:cs="Georgia" w:eastAsia="Georgia" w:hAnsi="Georgia"/>
          <w:b w:val="1"/>
          <w:sz w:val="24"/>
          <w:szCs w:val="24"/>
          <w:rtl w:val="0"/>
        </w:rPr>
        <w:t xml:space="preserve">EXTO ACTUAL. Seguridad necesaria.</w:t>
      </w:r>
      <w:r w:rsidDel="00000000" w:rsidR="00000000" w:rsidRPr="00000000">
        <w:rPr>
          <w:rFonts w:ascii="Georgia" w:cs="Georgia" w:eastAsia="Georgia" w:hAnsi="Georgia"/>
          <w:sz w:val="24"/>
          <w:szCs w:val="24"/>
          <w:rtl w:val="0"/>
        </w:rPr>
        <w:t xml:space="preserve">- El personal policial tendrá presente en todo momento que solamente se adoptarán las medidas de seguridad necesarias para el cumplimiento de su función, de acuerdo con la normativa vigente.</w:t>
      </w:r>
    </w:p>
    <w:p w:rsidR="00000000" w:rsidDel="00000000" w:rsidP="00000000" w:rsidRDefault="00000000" w:rsidRPr="00000000" w14:paraId="000000D1">
      <w:pPr>
        <w:rPr>
          <w:b w:val="1"/>
          <w:color w:val="1155cc"/>
          <w:shd w:fill="e6ffe6" w:val="clear"/>
        </w:rPr>
      </w:pPr>
      <w:r w:rsidDel="00000000" w:rsidR="00000000" w:rsidRPr="00000000">
        <w:rPr>
          <w:rtl w:val="0"/>
        </w:rPr>
      </w:r>
    </w:p>
    <w:p w:rsidR="00000000" w:rsidDel="00000000" w:rsidP="00000000" w:rsidRDefault="00000000" w:rsidRPr="00000000" w14:paraId="000000D2">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w:t>
      </w:r>
      <w:r w:rsidDel="00000000" w:rsidR="00000000" w:rsidRPr="00000000">
        <w:rPr>
          <w:rFonts w:ascii="Georgia" w:cs="Georgia" w:eastAsia="Georgia" w:hAnsi="Georgia"/>
          <w:sz w:val="24"/>
          <w:szCs w:val="24"/>
          <w:rtl w:val="0"/>
        </w:rPr>
        <w:t xml:space="preserve"> 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D3">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D4">
      <w:pPr>
        <w:jc w:val="left"/>
        <w:rPr>
          <w:b w:val="1"/>
          <w:color w:val="1155cc"/>
          <w:shd w:fill="e6ffe6" w:val="clear"/>
        </w:rPr>
      </w:pPr>
      <w:r w:rsidDel="00000000" w:rsidR="00000000" w:rsidRPr="00000000">
        <w:rPr>
          <w:rtl w:val="0"/>
        </w:rPr>
      </w:r>
    </w:p>
    <w:p w:rsidR="00000000" w:rsidDel="00000000" w:rsidP="00000000" w:rsidRDefault="00000000" w:rsidRPr="00000000" w14:paraId="000000D5">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(Seguridad</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estrictamente</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necesaria).- El personal policial tendrá presente en todo momento que solamente se adoptarán las medidas de seguridad </w:t>
      </w:r>
      <w:r w:rsidDel="00000000" w:rsidR="00000000" w:rsidRPr="00000000">
        <w:rPr>
          <w:rFonts w:ascii="Georgia" w:cs="Georgia" w:eastAsia="Georgia" w:hAnsi="Georgia"/>
          <w:color w:val="ff0000"/>
          <w:sz w:val="24"/>
          <w:szCs w:val="24"/>
          <w:shd w:fill="ffe6e6" w:val="clear"/>
          <w:rtl w:val="0"/>
        </w:rPr>
        <w:t xml:space="preserve">defensivas u ofensivas estrictamente </w:t>
      </w:r>
      <w:r w:rsidDel="00000000" w:rsidR="00000000" w:rsidRPr="00000000">
        <w:rPr>
          <w:rFonts w:ascii="Georgia" w:cs="Georgia" w:eastAsia="Georgia" w:hAnsi="Georgia"/>
          <w:color w:val="38761d"/>
          <w:sz w:val="24"/>
          <w:szCs w:val="24"/>
          <w:shd w:fill="e6ffe6" w:val="clear"/>
          <w:rtl w:val="0"/>
        </w:rPr>
        <w:t xml:space="preserve">necesarias para el cumplimiento de su función, de acuerdo</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con la normativa vigente.</w:t>
      </w:r>
    </w:p>
    <w:p w:rsidR="00000000" w:rsidDel="00000000" w:rsidP="00000000" w:rsidRDefault="00000000" w:rsidRPr="00000000" w14:paraId="000000D6">
      <w:pPr>
        <w:jc w:val="left"/>
        <w:rPr>
          <w:b w:val="1"/>
          <w:color w:val="1155cc"/>
          <w:shd w:fill="e6ffe6" w:val="clear"/>
        </w:rPr>
      </w:pPr>
      <w:r w:rsidDel="00000000" w:rsidR="00000000" w:rsidRPr="00000000">
        <w:rPr>
          <w:rtl w:val="0"/>
        </w:rPr>
      </w:r>
    </w:p>
    <w:p w:rsidR="00000000" w:rsidDel="00000000" w:rsidP="00000000" w:rsidRDefault="00000000" w:rsidRPr="00000000" w14:paraId="000000D7">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45 OPORTUNIDAD PARA EL USO DE LA FUERZA</w:t>
      </w:r>
    </w:p>
    <w:p w:rsidR="00000000" w:rsidDel="00000000" w:rsidP="00000000" w:rsidRDefault="00000000" w:rsidRPr="00000000" w14:paraId="000000D8">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18.315 de 05/07/2008 artículo 20.</w:t>
      </w:r>
    </w:p>
    <w:p w:rsidR="00000000" w:rsidDel="00000000" w:rsidP="00000000" w:rsidRDefault="00000000" w:rsidRPr="00000000" w14:paraId="000000D9">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A">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Agrega el uso de la fuerza a la inminencia de un daño y establece la perturbación grave del orden público como aspecto habilitante al uso de la fuerza en la disolución de reuniones o manifestaciones con la potencialidad de servir a la criminalización de la protesta social. Pero lo más preocupante es que la estimación final de la acción queda librada a “protocolos” de índole administrativa.</w:t>
      </w:r>
    </w:p>
    <w:p w:rsidR="00000000" w:rsidDel="00000000" w:rsidP="00000000" w:rsidRDefault="00000000" w:rsidRPr="00000000" w14:paraId="000000DB">
      <w:pPr>
        <w:jc w:val="both"/>
        <w:rPr>
          <w:rFonts w:ascii="Georgia" w:cs="Georgia" w:eastAsia="Georgia" w:hAnsi="Georgia"/>
          <w:color w:val="1155cc"/>
          <w:sz w:val="24"/>
          <w:szCs w:val="24"/>
          <w:shd w:fill="e6ffe6" w:val="clear"/>
        </w:rPr>
      </w:pPr>
      <w:r w:rsidDel="00000000" w:rsidR="00000000" w:rsidRPr="00000000">
        <w:rPr>
          <w:rtl w:val="0"/>
        </w:rPr>
      </w:r>
    </w:p>
    <w:p w:rsidR="00000000" w:rsidDel="00000000" w:rsidP="00000000" w:rsidRDefault="00000000" w:rsidRPr="00000000" w14:paraId="000000DC">
      <w:pPr>
        <w:jc w:val="both"/>
        <w:rPr>
          <w:sz w:val="24"/>
          <w:szCs w:val="24"/>
        </w:rPr>
      </w:pPr>
      <w:r w:rsidDel="00000000" w:rsidR="00000000" w:rsidRPr="00000000">
        <w:rPr>
          <w:b w:val="1"/>
          <w:sz w:val="24"/>
          <w:szCs w:val="24"/>
          <w:rtl w:val="0"/>
        </w:rPr>
        <w:t xml:space="preserve">TEXTO ACTUAL . Oportunidad para el uso de la fuerza</w:t>
      </w:r>
      <w:r w:rsidDel="00000000" w:rsidR="00000000" w:rsidRPr="00000000">
        <w:rPr>
          <w:sz w:val="24"/>
          <w:szCs w:val="24"/>
          <w:rtl w:val="0"/>
        </w:rPr>
        <w:t xml:space="preserve"> - La policía hará uso de la fuerza legítima para cumplir con sus cometidos cuando: A) No sea posible proteger por otros medios los derechos de los habitantes establecidos en la Constitución de la República. B) Se ejerza contra el personal policial o terceras personas violencia por la vía de los hechos, o cuando el personal advierta la inminencia de un daño, por agresión con arma propia o impropia, o sin ella, a fin de salvaguardar la vida o la integridad física propia o de terceros. C) Se oponga resistencia al accionar policial en allanamientos, lanzamientos y otras diligencias dispuestas por las autoridades competentes. D) No pueden inmovilizarse o detenerse de otra forma los vehículos u otros medios de transporte, cuyos conductores no obedecieran la orden de detenerse dada por un policía uniformado o de particular debidamente identificado, o cuando se violare una barrera o valla previamente establecida por la Policía. E) No se pueda defender de otro modo la posición que ocupa, las instalaciones que proteja o las personas a las que deba detener o conducir o que hayan sido confiadas a su custodia. F) Deba disolver reuniones o manifestaciones que perturben gravemente el orden público, o que no sean pacíficas, en cuanto en las mismas participen personas que portan armas propias o impropias o que exteriorizan conductas violentas. En toda circunstancia, el empleo de armas de fuego se regirá por lo dispuesto en los artículos 22 y 23 de la presente ley. Todos los puntos mencionados deberán ser protocolizados, definiendo el alcance de sus términos por vía de la reglamentación.</w:t>
      </w:r>
    </w:p>
    <w:p w:rsidR="00000000" w:rsidDel="00000000" w:rsidP="00000000" w:rsidRDefault="00000000" w:rsidRPr="00000000" w14:paraId="000000DD">
      <w:pPr>
        <w:rPr>
          <w:b w:val="1"/>
          <w:color w:val="1155cc"/>
          <w:shd w:fill="e6ffe6" w:val="clear"/>
        </w:rPr>
      </w:pPr>
      <w:r w:rsidDel="00000000" w:rsidR="00000000" w:rsidRPr="00000000">
        <w:rPr>
          <w:rtl w:val="0"/>
        </w:rPr>
      </w:r>
    </w:p>
    <w:p w:rsidR="00000000" w:rsidDel="00000000" w:rsidP="00000000" w:rsidRDefault="00000000" w:rsidRPr="00000000" w14:paraId="000000DE">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color w:val="ff0000"/>
          <w:sz w:val="24"/>
          <w:szCs w:val="24"/>
          <w:shd w:fill="ffe6e6" w:val="clear"/>
          <w:rtl w:val="0"/>
        </w:rPr>
        <w:t xml:space="preserve"> antes </w:t>
      </w:r>
      <w:r w:rsidDel="00000000" w:rsidR="00000000" w:rsidRPr="00000000">
        <w:rPr>
          <w:rFonts w:ascii="Georgia" w:cs="Georgia" w:eastAsia="Georgia" w:hAnsi="Georgia"/>
          <w:sz w:val="24"/>
          <w:szCs w:val="24"/>
          <w:rtl w:val="0"/>
        </w:rPr>
        <w:t xml:space="preserve">y </w:t>
      </w:r>
      <w:r w:rsidDel="00000000" w:rsidR="00000000" w:rsidRPr="00000000">
        <w:rPr>
          <w:rFonts w:ascii="Georgia" w:cs="Georgia" w:eastAsia="Georgia" w:hAnsi="Georgia"/>
          <w:color w:val="274e13"/>
          <w:sz w:val="24"/>
          <w:szCs w:val="24"/>
          <w:shd w:fill="e6ffe6" w:val="clear"/>
          <w:rtl w:val="0"/>
        </w:rPr>
        <w:t xml:space="preserve">después</w:t>
      </w:r>
    </w:p>
    <w:p w:rsidR="00000000" w:rsidDel="00000000" w:rsidP="00000000" w:rsidRDefault="00000000" w:rsidRPr="00000000" w14:paraId="000000DF">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E0">
      <w:pPr>
        <w:jc w:val="left"/>
        <w:rPr>
          <w:b w:val="1"/>
          <w:color w:val="1155cc"/>
          <w:shd w:fill="e6ffe6" w:val="clear"/>
        </w:rPr>
      </w:pPr>
      <w:r w:rsidDel="00000000" w:rsidR="00000000" w:rsidRPr="00000000">
        <w:rPr>
          <w:rtl w:val="0"/>
        </w:rPr>
      </w:r>
    </w:p>
    <w:p w:rsidR="00000000" w:rsidDel="00000000" w:rsidP="00000000" w:rsidRDefault="00000000" w:rsidRPr="00000000" w14:paraId="000000E1">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(Oportunidad para el uso de la fuerza).- La policía hará uso de la fuerza legítima para cumplir con sus cometidos cuando: A) No sea posible proteger por otros medios los derechos de los habitantes establecidos en la Constitución de la República. B) Se ejerza contra el personal policial o terceras personas violencia por la vía de los </w:t>
      </w:r>
      <w:r w:rsidDel="00000000" w:rsidR="00000000" w:rsidRPr="00000000">
        <w:rPr>
          <w:rFonts w:ascii="Georgia" w:cs="Georgia" w:eastAsia="Georgia" w:hAnsi="Georgia"/>
          <w:color w:val="ff0000"/>
          <w:sz w:val="24"/>
          <w:szCs w:val="24"/>
          <w:shd w:fill="ffe6e6" w:val="clear"/>
          <w:rtl w:val="0"/>
        </w:rPr>
        <w:t xml:space="preserve">hechos o amenazas por persona armada, poniéndose en peligro su integridad física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hechos, o cuando el personal advierta la inminencia de un daño, por agresión con arma propia o impropia, o sin ella, a fin de salvaguardar la vida o la integridad física propia o de terceros. C) Se oponga resistencia al accionar policial en allanamientos, lanzamientos y otras diligencias dispuestas por las autoridades competentes. D) No puedan inmovilizarse o detenerse de otra forma los vehículos u otros medios de transporte, cuyos conductores no obedecieren la orden de detenerse dada por un policía uniformado o de particular debidamente identificado, o cuando se violare una barrera o valla previamente establecida por la </w:t>
      </w:r>
      <w:r w:rsidDel="00000000" w:rsidR="00000000" w:rsidRPr="00000000">
        <w:rPr>
          <w:rFonts w:ascii="Georgia" w:cs="Georgia" w:eastAsia="Georgia" w:hAnsi="Georgia"/>
          <w:color w:val="ff0000"/>
          <w:sz w:val="24"/>
          <w:szCs w:val="24"/>
          <w:shd w:fill="ffe6e6" w:val="clear"/>
          <w:rtl w:val="0"/>
        </w:rPr>
        <w:t xml:space="preserve">policía.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38761d"/>
          <w:sz w:val="24"/>
          <w:szCs w:val="24"/>
          <w:shd w:fill="e6ffe6" w:val="clear"/>
          <w:rtl w:val="0"/>
        </w:rPr>
        <w:t xml:space="preserve">Policía. E) No se pueda defender de otro modo la posición que ocupa, las instalaciones que proteja o las personas a las que deba detener o conducir o que hayan sido confiadas a su custodia. F) Deba disolver reuniones o manifestaciones </w:t>
      </w:r>
      <w:r w:rsidDel="00000000" w:rsidR="00000000" w:rsidRPr="00000000">
        <w:rPr>
          <w:rFonts w:ascii="Georgia" w:cs="Georgia" w:eastAsia="Georgia" w:hAnsi="Georgia"/>
          <w:color w:val="ff0000"/>
          <w:sz w:val="24"/>
          <w:szCs w:val="24"/>
          <w:shd w:fill="ffe6e6" w:val="clear"/>
          <w:rtl w:val="0"/>
        </w:rPr>
        <w:t xml:space="preserve">públicas que no sean pacíficas y cuando en las mismas participen personas armadas o que esgriman objetos de forma tal que puedan ser utilizados para agredir. </w:t>
      </w:r>
      <w:r w:rsidDel="00000000" w:rsidR="00000000" w:rsidRPr="00000000">
        <w:rPr>
          <w:rFonts w:ascii="Georgia" w:cs="Georgia" w:eastAsia="Georgia" w:hAnsi="Georgia"/>
          <w:color w:val="274e13"/>
          <w:sz w:val="24"/>
          <w:szCs w:val="24"/>
          <w:shd w:fill="e6ffe6" w:val="clear"/>
          <w:rtl w:val="0"/>
        </w:rPr>
        <w:t xml:space="preserve">que perturben gravemente el orden público, o que no sean pacíficas, en cuanto en las mismas participen personas que porten armas propias o impropias o que exterioricen conductas violentas. En toda circunstancia, el empleo de armas de fuego se regirá</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estrictamente</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1155cc"/>
          <w:sz w:val="24"/>
          <w:szCs w:val="24"/>
          <w:shd w:fill="e6ffe6" w:val="clear"/>
          <w:rtl w:val="0"/>
        </w:rPr>
        <w:t xml:space="preserve">p</w:t>
      </w:r>
      <w:r w:rsidDel="00000000" w:rsidR="00000000" w:rsidRPr="00000000">
        <w:rPr>
          <w:rFonts w:ascii="Georgia" w:cs="Georgia" w:eastAsia="Georgia" w:hAnsi="Georgia"/>
          <w:color w:val="274e13"/>
          <w:sz w:val="24"/>
          <w:szCs w:val="24"/>
          <w:shd w:fill="e6ffe6" w:val="clear"/>
          <w:rtl w:val="0"/>
        </w:rPr>
        <w:t xml:space="preserve">or lo dispuesto en los artículos 22 y 23 de la presente</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ley</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ley. Todos los puntos mencionados deberán ser protocolizados, definiendo el alcance de sus términos por vía de la reglamentación.</w:t>
      </w:r>
    </w:p>
    <w:p w:rsidR="00000000" w:rsidDel="00000000" w:rsidP="00000000" w:rsidRDefault="00000000" w:rsidRPr="00000000" w14:paraId="000000E2">
      <w:pPr>
        <w:jc w:val="left"/>
        <w:rPr>
          <w:b w:val="1"/>
          <w:color w:val="1155cc"/>
          <w:shd w:fill="e6ffe6" w:val="clear"/>
        </w:rPr>
      </w:pPr>
      <w:r w:rsidDel="00000000" w:rsidR="00000000" w:rsidRPr="00000000">
        <w:rPr>
          <w:rtl w:val="0"/>
        </w:rPr>
      </w:r>
    </w:p>
    <w:p w:rsidR="00000000" w:rsidDel="00000000" w:rsidP="00000000" w:rsidRDefault="00000000" w:rsidRPr="00000000" w14:paraId="000000E3">
      <w:pPr>
        <w:jc w:val="center"/>
        <w:rPr>
          <w:b w:val="1"/>
          <w:color w:val="1155cc"/>
          <w:shd w:fill="e6ffe6" w:val="clear"/>
        </w:rPr>
      </w:pPr>
      <w:r w:rsidDel="00000000" w:rsidR="00000000" w:rsidRPr="00000000">
        <w:rPr>
          <w:rtl w:val="0"/>
        </w:rPr>
      </w:r>
    </w:p>
    <w:p w:rsidR="00000000" w:rsidDel="00000000" w:rsidP="00000000" w:rsidRDefault="00000000" w:rsidRPr="00000000" w14:paraId="000000E4">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49. PRESUNCIÓN DE LEGITIMIDAD DE LA ACTUACIÓN POLICIAL</w:t>
      </w:r>
    </w:p>
    <w:p w:rsidR="00000000" w:rsidDel="00000000" w:rsidP="00000000" w:rsidRDefault="00000000" w:rsidRPr="00000000" w14:paraId="000000E5">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agregó a: Ley Nº 18.315 de 05/07/2008 artículo 31 - BIS.</w:t>
      </w:r>
    </w:p>
    <w:p w:rsidR="00000000" w:rsidDel="00000000" w:rsidP="00000000" w:rsidRDefault="00000000" w:rsidRPr="00000000" w14:paraId="000000E6">
      <w:pPr>
        <w:jc w:val="left"/>
        <w:rPr>
          <w:b w:val="1"/>
          <w:color w:val="1155cc"/>
          <w:shd w:fill="e6ffe6" w:val="clear"/>
        </w:rPr>
      </w:pPr>
      <w:r w:rsidDel="00000000" w:rsidR="00000000" w:rsidRPr="00000000">
        <w:rPr>
          <w:rtl w:val="0"/>
        </w:rPr>
      </w:r>
    </w:p>
    <w:p w:rsidR="00000000" w:rsidDel="00000000" w:rsidP="00000000" w:rsidRDefault="00000000" w:rsidRPr="00000000" w14:paraId="000000E7">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Es un agregado innecesario que amplifica un estado de falsa seguridad de las fuerzas policiales ya que esta presunción simple (que admite prueba en contrario) tiene una escasísima valor jurídico, pero refuerza la idea de un supuesto respaldo a la actuación policial que puede derivar en excesos.</w:t>
      </w:r>
    </w:p>
    <w:p w:rsidR="00000000" w:rsidDel="00000000" w:rsidP="00000000" w:rsidRDefault="00000000" w:rsidRPr="00000000" w14:paraId="000000E8">
      <w:pPr>
        <w:rPr>
          <w:b w:val="1"/>
          <w:color w:val="1155cc"/>
          <w:shd w:fill="e6ffe6" w:val="clear"/>
        </w:rPr>
      </w:pPr>
      <w:r w:rsidDel="00000000" w:rsidR="00000000" w:rsidRPr="00000000">
        <w:rPr>
          <w:rtl w:val="0"/>
        </w:rPr>
      </w:r>
    </w:p>
    <w:p w:rsidR="00000000" w:rsidDel="00000000" w:rsidP="00000000" w:rsidRDefault="00000000" w:rsidRPr="00000000" w14:paraId="000000E9">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Presunción de legitimidad de la actuación policial.</w:t>
      </w:r>
      <w:r w:rsidDel="00000000" w:rsidR="00000000" w:rsidRPr="00000000">
        <w:rPr>
          <w:rFonts w:ascii="Georgia" w:cs="Georgia" w:eastAsia="Georgia" w:hAnsi="Georgia"/>
          <w:sz w:val="24"/>
          <w:szCs w:val="24"/>
          <w:rtl w:val="0"/>
        </w:rPr>
        <w:t xml:space="preserve">- Salvo prueba en contrario, se presume que la actuación del personal policial en ejercicio de sus funciones, es acorde a las disposiciones constitucionales, legales y reglamentarias vigentes.</w:t>
      </w:r>
    </w:p>
    <w:p w:rsidR="00000000" w:rsidDel="00000000" w:rsidP="00000000" w:rsidRDefault="00000000" w:rsidRPr="00000000" w14:paraId="000000EA">
      <w:pPr>
        <w:jc w:val="both"/>
        <w:rPr>
          <w:rFonts w:ascii="Georgia" w:cs="Georgia" w:eastAsia="Georgia" w:hAnsi="Georgia"/>
          <w:color w:val="1155cc"/>
          <w:sz w:val="24"/>
          <w:szCs w:val="24"/>
          <w:shd w:fill="e6ffe6" w:val="clear"/>
        </w:rPr>
      </w:pPr>
      <w:r w:rsidDel="00000000" w:rsidR="00000000" w:rsidRPr="00000000">
        <w:rPr>
          <w:rtl w:val="0"/>
        </w:rPr>
      </w:r>
    </w:p>
    <w:p w:rsidR="00000000" w:rsidDel="00000000" w:rsidP="00000000" w:rsidRDefault="00000000" w:rsidRPr="00000000" w14:paraId="000000EB">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w:t>
      </w:r>
      <w:r w:rsidDel="00000000" w:rsidR="00000000" w:rsidRPr="00000000">
        <w:rPr>
          <w:rFonts w:ascii="Georgia" w:cs="Georgia" w:eastAsia="Georgia" w:hAnsi="Georgia"/>
          <w:sz w:val="24"/>
          <w:szCs w:val="24"/>
          <w:rtl w:val="0"/>
        </w:rPr>
        <w:t xml:space="preserve"> 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EC">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0ED">
      <w:pPr>
        <w:jc w:val="left"/>
        <w:rPr>
          <w:b w:val="1"/>
          <w:color w:val="1155cc"/>
          <w:shd w:fill="e6ffe6" w:val="clear"/>
        </w:rPr>
      </w:pPr>
      <w:r w:rsidDel="00000000" w:rsidR="00000000" w:rsidRPr="00000000">
        <w:rPr>
          <w:rtl w:val="0"/>
        </w:rPr>
      </w:r>
    </w:p>
    <w:p w:rsidR="00000000" w:rsidDel="00000000" w:rsidP="00000000" w:rsidRDefault="00000000" w:rsidRPr="00000000" w14:paraId="000000EE">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Presunción de legitimidad de la actuación</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policial </w:t>
      </w:r>
      <w:r w:rsidDel="00000000" w:rsidR="00000000" w:rsidRPr="00000000">
        <w:rPr>
          <w:rFonts w:ascii="Georgia" w:cs="Georgia" w:eastAsia="Georgia" w:hAnsi="Georgia"/>
          <w:color w:val="274e13"/>
          <w:sz w:val="24"/>
          <w:szCs w:val="24"/>
          <w:shd w:fill="e6ffe6" w:val="clear"/>
          <w:rtl w:val="0"/>
        </w:rPr>
        <w:t xml:space="preserve">policial.- Salvo prueba en contrario, se presume que la actuación del personal policial en ejercicio de sus funciones, es acorde a las disposiciones constitucionales, legales y reglamentarias vigentes.</w:t>
      </w:r>
    </w:p>
    <w:p w:rsidR="00000000" w:rsidDel="00000000" w:rsidP="00000000" w:rsidRDefault="00000000" w:rsidRPr="00000000" w14:paraId="000000EF">
      <w:pPr>
        <w:jc w:val="left"/>
        <w:rPr>
          <w:b w:val="1"/>
          <w:color w:val="1155cc"/>
          <w:shd w:fill="e6ffe6" w:val="clear"/>
        </w:rPr>
      </w:pPr>
      <w:r w:rsidDel="00000000" w:rsidR="00000000" w:rsidRPr="00000000">
        <w:rPr>
          <w:rtl w:val="0"/>
        </w:rPr>
      </w:r>
    </w:p>
    <w:p w:rsidR="00000000" w:rsidDel="00000000" w:rsidP="00000000" w:rsidRDefault="00000000" w:rsidRPr="00000000" w14:paraId="000000F0">
      <w:pPr>
        <w:jc w:val="center"/>
        <w:rPr>
          <w:b w:val="1"/>
          <w:color w:val="1155cc"/>
          <w:shd w:fill="e6ffe6" w:val="clear"/>
        </w:rPr>
      </w:pPr>
      <w:r w:rsidDel="00000000" w:rsidR="00000000" w:rsidRPr="00000000">
        <w:rPr>
          <w:rtl w:val="0"/>
        </w:rPr>
      </w:r>
    </w:p>
    <w:p w:rsidR="00000000" w:rsidDel="00000000" w:rsidP="00000000" w:rsidRDefault="00000000" w:rsidRPr="00000000" w14:paraId="000000F1">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50 DEBER DE IDENTIFICARSE</w:t>
      </w:r>
    </w:p>
    <w:p w:rsidR="00000000" w:rsidDel="00000000" w:rsidP="00000000" w:rsidRDefault="00000000" w:rsidRPr="00000000" w14:paraId="000000F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18.315 de 05/07/2008 artículo 43.</w:t>
      </w:r>
    </w:p>
    <w:p w:rsidR="00000000" w:rsidDel="00000000" w:rsidP="00000000" w:rsidRDefault="00000000" w:rsidRPr="00000000" w14:paraId="000000F3">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4">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Si bien toda persona tiene el deber de identificarse cuando la Policía lo requiera, sino tiene forma de identificarse es conducida a la dependencia policial, cuando debió decirse si se encontrase en una situación sospechosa. Si la policía reclama documentos en todos los parques o ramblas de los ríos o arroyos del Uruguay a quienes salen a hacer ejercicio o deportes, no alcanzan las comisarías para llevarlos a identificarse. Esto puede llevar a abusos de distinto tipo.</w:t>
      </w:r>
    </w:p>
    <w:p w:rsidR="00000000" w:rsidDel="00000000" w:rsidP="00000000" w:rsidRDefault="00000000" w:rsidRPr="00000000" w14:paraId="000000F5">
      <w:pPr>
        <w:rPr>
          <w:b w:val="1"/>
          <w:color w:val="1155cc"/>
        </w:rPr>
      </w:pPr>
      <w:r w:rsidDel="00000000" w:rsidR="00000000" w:rsidRPr="00000000">
        <w:rPr>
          <w:rtl w:val="0"/>
        </w:rPr>
      </w:r>
    </w:p>
    <w:p w:rsidR="00000000" w:rsidDel="00000000" w:rsidP="00000000" w:rsidRDefault="00000000" w:rsidRPr="00000000" w14:paraId="000000F6">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Deber de identificarse.</w:t>
      </w:r>
      <w:r w:rsidDel="00000000" w:rsidR="00000000" w:rsidRPr="00000000">
        <w:rPr>
          <w:rFonts w:ascii="Georgia" w:cs="Georgia" w:eastAsia="Georgia" w:hAnsi="Georgia"/>
          <w:sz w:val="24"/>
          <w:szCs w:val="24"/>
          <w:rtl w:val="0"/>
        </w:rPr>
        <w:t xml:space="preserve">- Toda persona tiene el deber de identificarse cuando la Policía lo requiera. A los efectos de confirmar la identidad manifestada por la persona, la Policía podrá requerirle la exhibición de su cédula de identidad, credencial cívica, libreta de conducir o cualquier otro documento idóneo para tal fin. Si la persona careciere de documentación que acredite su identidad declarada, la Policía podrá conducirla a sus dependencias para tomar su fotografía e impresiones digitales, e interrogarla acerca de su nombre, domicilio, estado civil y ocupación, dando cuenta de inmediato al Ministerio Público. El procedimiento no durará más de dos horas. Cuando una persona se niegue a identificarse, o presente un documento identificatorio sobre cuya autenticidad o validez la Policía tenga dudas razonables, podrá ser conducida a la correspondiente dependencia policial, con la finalidad de corroborar su identidad, dando cuenta en forma inmediata al Ministerio Público.</w:t>
      </w:r>
    </w:p>
    <w:p w:rsidR="00000000" w:rsidDel="00000000" w:rsidP="00000000" w:rsidRDefault="00000000" w:rsidRPr="00000000" w14:paraId="000000F7">
      <w:pPr>
        <w:rPr>
          <w:b w:val="1"/>
          <w:color w:val="1155cc"/>
          <w:shd w:fill="e6ffe6" w:val="clear"/>
        </w:rPr>
      </w:pPr>
      <w:r w:rsidDel="00000000" w:rsidR="00000000" w:rsidRPr="00000000">
        <w:rPr>
          <w:rtl w:val="0"/>
        </w:rPr>
      </w:r>
    </w:p>
    <w:p w:rsidR="00000000" w:rsidDel="00000000" w:rsidP="00000000" w:rsidRDefault="00000000" w:rsidRPr="00000000" w14:paraId="000000F8">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w:t>
      </w:r>
      <w:r w:rsidDel="00000000" w:rsidR="00000000" w:rsidRPr="00000000">
        <w:rPr>
          <w:rFonts w:ascii="Georgia" w:cs="Georgia" w:eastAsia="Georgia" w:hAnsi="Georgia"/>
          <w:sz w:val="24"/>
          <w:szCs w:val="24"/>
          <w:rtl w:val="0"/>
        </w:rPr>
        <w:t xml:space="preserve"> 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0F9">
      <w:pPr>
        <w:jc w:val="both"/>
        <w:rPr/>
      </w:pPr>
      <w:r w:rsidDel="00000000" w:rsidR="00000000" w:rsidRPr="00000000">
        <w:rPr>
          <w:rFonts w:ascii="Georgia" w:cs="Georgia" w:eastAsia="Georgia" w:hAnsi="Georgia"/>
          <w:sz w:val="24"/>
          <w:szCs w:val="24"/>
          <w:rtl w:val="0"/>
        </w:rPr>
        <w:t xml:space="preserve">Lo que la LUC eliminó se muestra en rojo y en verde se destaca el texto agrega</w:t>
      </w:r>
      <w:r w:rsidDel="00000000" w:rsidR="00000000" w:rsidRPr="00000000">
        <w:rPr>
          <w:rtl w:val="0"/>
        </w:rPr>
        <w:t xml:space="preserve">do</w:t>
      </w:r>
    </w:p>
    <w:p w:rsidR="00000000" w:rsidDel="00000000" w:rsidP="00000000" w:rsidRDefault="00000000" w:rsidRPr="00000000" w14:paraId="000000FA">
      <w:pPr>
        <w:jc w:val="left"/>
        <w:rPr>
          <w:color w:val="1155cc"/>
          <w:shd w:fill="e6ffe6" w:val="clear"/>
        </w:rPr>
      </w:pPr>
      <w:r w:rsidDel="00000000" w:rsidR="00000000" w:rsidRPr="00000000">
        <w:rPr>
          <w:rtl w:val="0"/>
        </w:rPr>
      </w:r>
    </w:p>
    <w:p w:rsidR="00000000" w:rsidDel="00000000" w:rsidP="00000000" w:rsidRDefault="00000000" w:rsidRPr="00000000" w14:paraId="000000FB">
      <w:pPr>
        <w:jc w:val="both"/>
        <w:rPr>
          <w:rFonts w:ascii="Georgia" w:cs="Georgia" w:eastAsia="Georgia" w:hAnsi="Georgia"/>
          <w:color w:val="274e13"/>
          <w:sz w:val="24"/>
          <w:szCs w:val="24"/>
          <w:shd w:fill="e6ffe6" w:val="clear"/>
        </w:rPr>
      </w:pPr>
      <w:r w:rsidDel="00000000" w:rsidR="00000000" w:rsidRPr="00000000">
        <w:rPr>
          <w:color w:val="ff0000"/>
          <w:shd w:fill="ffe6e6" w:val="clear"/>
          <w:rtl w:val="0"/>
        </w:rPr>
        <w:t xml:space="preserve">Solicitud de identificación.- En el marco de procedimientos que tienen por objeto la detención de personas requeridas por la Justicia competente o fugadas, la policía puede solicitar la identificación correspondiente a personas que razonablemente </w:t>
      </w:r>
      <w:r w:rsidDel="00000000" w:rsidR="00000000" w:rsidRPr="00000000">
        <w:rPr>
          <w:rFonts w:ascii="Georgia" w:cs="Georgia" w:eastAsia="Georgia" w:hAnsi="Georgia"/>
          <w:color w:val="ff0000"/>
          <w:sz w:val="24"/>
          <w:szCs w:val="24"/>
          <w:shd w:fill="ffe6e6" w:val="clear"/>
          <w:rtl w:val="0"/>
        </w:rPr>
        <w:t xml:space="preserve">puedan coincidir con la requerida.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(Deber de identificarse).- Toda persona tiene el deber de identificarse cuando la Policía lo requiera. A los efectos de confirmar la identidad manifestada por</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una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la persona, la </w:t>
      </w:r>
      <w:r w:rsidDel="00000000" w:rsidR="00000000" w:rsidRPr="00000000">
        <w:rPr>
          <w:rFonts w:ascii="Georgia" w:cs="Georgia" w:eastAsia="Georgia" w:hAnsi="Georgia"/>
          <w:color w:val="ff0000"/>
          <w:sz w:val="24"/>
          <w:szCs w:val="24"/>
          <w:shd w:fill="ffe6e6" w:val="clear"/>
          <w:rtl w:val="0"/>
        </w:rPr>
        <w:t xml:space="preserve">policía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Policía podrá requerirle la exhibición de su cédula de identidad, credencial cívica, libreta de conducir o cualquier otro</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tipo de</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documento idóneo para tal fin.</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En la hipótesis del inciso anterior, cuando una persona se niegue a identificarse (numeral 6º del artículo 360 del Código Penal), deberá ser conducida a la dependencia policial, y se dará cuenta de inmediato al Juez competente en los términos establecidos en el artículo 6º de la presente ley. En caso que la persona declare su identidad pero se tengan dudas fundadas sobre la veracidad de su declaración, o presente documentos o testimonios sobre los que la policía tenga motivos suficientes o fundados para dudar de su validez, ni se pueda, en el lugar, establecer la identidad por otros métodos alternativos, </w:t>
      </w:r>
      <w:r w:rsidDel="00000000" w:rsidR="00000000" w:rsidRPr="00000000">
        <w:rPr>
          <w:rFonts w:ascii="Georgia" w:cs="Georgia" w:eastAsia="Georgia" w:hAnsi="Georgia"/>
          <w:color w:val="274e13"/>
          <w:sz w:val="24"/>
          <w:szCs w:val="24"/>
          <w:shd w:fill="e6ffe6" w:val="clear"/>
          <w:rtl w:val="0"/>
        </w:rPr>
        <w:t xml:space="preserve">Si la persona careciere de documentación que acredite su identidad declarada, la Policía podrá conducirla a sus dependencias para tomar su fotografía e impresiones digitales, e interrogarla acerca de su nombre, domicilio, estado civil y ocupación, dando cuenta de inmediato al Ministerio Público. El procedimiento no durará más de dos horas. Cuando una persona se niegue a identificarse, o presente un documento identificatorio sobre cuya autenticidad o validez la Policía tenga dudas</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razonables, podrá ser conducida a la </w:t>
      </w:r>
      <w:r w:rsidDel="00000000" w:rsidR="00000000" w:rsidRPr="00000000">
        <w:rPr>
          <w:rFonts w:ascii="Georgia" w:cs="Georgia" w:eastAsia="Georgia" w:hAnsi="Georgia"/>
          <w:color w:val="1155cc"/>
          <w:sz w:val="24"/>
          <w:szCs w:val="24"/>
          <w:shd w:fill="ffe6e6" w:val="clear"/>
          <w:rtl w:val="0"/>
        </w:rPr>
        <w:t xml:space="preserve">dependencia policial correspondiente </w:t>
      </w:r>
      <w:r w:rsidDel="00000000" w:rsidR="00000000" w:rsidRPr="00000000">
        <w:rPr>
          <w:rFonts w:ascii="Georgia" w:cs="Georgia" w:eastAsia="Georgia" w:hAnsi="Georgia"/>
          <w:color w:val="274e13"/>
          <w:sz w:val="24"/>
          <w:szCs w:val="24"/>
          <w:shd w:fill="e6ffe6" w:val="clear"/>
          <w:rtl w:val="0"/>
        </w:rPr>
        <w:t xml:space="preserve">correspondiente dependencia policial, con la finalidad de</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1155cc"/>
          <w:sz w:val="24"/>
          <w:szCs w:val="24"/>
          <w:shd w:fill="ffe6e6" w:val="clear"/>
          <w:rtl w:val="0"/>
        </w:rPr>
        <w:t xml:space="preserve">confirmar </w:t>
      </w:r>
      <w:r w:rsidDel="00000000" w:rsidR="00000000" w:rsidRPr="00000000">
        <w:rPr>
          <w:rFonts w:ascii="Georgia" w:cs="Georgia" w:eastAsia="Georgia" w:hAnsi="Georgia"/>
          <w:color w:val="274e13"/>
          <w:sz w:val="24"/>
          <w:szCs w:val="24"/>
          <w:shd w:fill="e6ffe6" w:val="clear"/>
          <w:rtl w:val="0"/>
        </w:rPr>
        <w:t xml:space="preserve">corroborar su identidad,</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enterándose de ello, de inmediato, al Juez competente, conforme a lo dispuesto por el artículo 6º de la presente ley. Sección II Registro personal</w:t>
      </w:r>
      <w:r w:rsidDel="00000000" w:rsidR="00000000" w:rsidRPr="00000000">
        <w:rPr>
          <w:rFonts w:ascii="Georgia" w:cs="Georgia" w:eastAsia="Georgia" w:hAnsi="Georgia"/>
          <w:color w:val="ff0000"/>
          <w:sz w:val="24"/>
          <w:szCs w:val="24"/>
          <w:shd w:fill="e6ffe6" w:val="clear"/>
          <w:rtl w:val="0"/>
        </w:rPr>
        <w:t xml:space="preserve">dando</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cuenta en forma inmediata al Ministerio Público.</w:t>
      </w:r>
    </w:p>
    <w:p w:rsidR="00000000" w:rsidDel="00000000" w:rsidP="00000000" w:rsidRDefault="00000000" w:rsidRPr="00000000" w14:paraId="000000FC">
      <w:pPr>
        <w:jc w:val="left"/>
        <w:rPr>
          <w:b w:val="1"/>
          <w:color w:val="1155cc"/>
          <w:shd w:fill="e6ffe6" w:val="clear"/>
        </w:rPr>
      </w:pPr>
      <w:r w:rsidDel="00000000" w:rsidR="00000000" w:rsidRPr="00000000">
        <w:rPr>
          <w:rtl w:val="0"/>
        </w:rPr>
      </w:r>
    </w:p>
    <w:p w:rsidR="00000000" w:rsidDel="00000000" w:rsidP="00000000" w:rsidRDefault="00000000" w:rsidRPr="00000000" w14:paraId="000000FD">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51. ALCANCE DE LA MEDIDA</w:t>
      </w:r>
    </w:p>
    <w:p w:rsidR="00000000" w:rsidDel="00000000" w:rsidP="00000000" w:rsidRDefault="00000000" w:rsidRPr="00000000" w14:paraId="000000FE">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18.315 de 05/07/2008 artículo 44.</w:t>
      </w:r>
    </w:p>
    <w:p w:rsidR="00000000" w:rsidDel="00000000" w:rsidP="00000000" w:rsidRDefault="00000000" w:rsidRPr="00000000" w14:paraId="000000FF">
      <w:pPr>
        <w:jc w:val="left"/>
        <w:rPr>
          <w:b w:val="1"/>
          <w:color w:val="1155cc"/>
          <w:shd w:fill="e6ffe6" w:val="clear"/>
        </w:rPr>
      </w:pPr>
      <w:r w:rsidDel="00000000" w:rsidR="00000000" w:rsidRPr="00000000">
        <w:rPr>
          <w:rtl w:val="0"/>
        </w:rPr>
      </w:r>
    </w:p>
    <w:p w:rsidR="00000000" w:rsidDel="00000000" w:rsidP="00000000" w:rsidRDefault="00000000" w:rsidRPr="00000000" w14:paraId="00000100">
      <w:pPr>
        <w:pBdr>
          <w:top w:color="e5e7eb" w:space="0" w:sz="0" w:val="none"/>
          <w:left w:color="e5e7eb" w:space="0" w:sz="0" w:val="none"/>
          <w:bottom w:color="e5e7eb" w:space="0" w:sz="0" w:val="none"/>
          <w:right w:color="e5e7eb" w:space="0" w:sz="0" w:val="none"/>
          <w:between w:color="e5e7eb" w:space="0" w:sz="0" w:val="none"/>
        </w:pBdr>
        <w:spacing w:before="18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Refuerza los cambios introducidos al CPP en la LUC y fija pautas para los registros fuera de los supuestos en los que se encuentra a la persona en el momento en el que comete el delito.</w:t>
      </w:r>
    </w:p>
    <w:p w:rsidR="00000000" w:rsidDel="00000000" w:rsidP="00000000" w:rsidRDefault="00000000" w:rsidRPr="00000000" w14:paraId="00000101">
      <w:pPr>
        <w:rPr>
          <w:b w:val="1"/>
          <w:color w:val="1155cc"/>
          <w:shd w:fill="e6ffe6" w:val="clear"/>
        </w:rPr>
      </w:pPr>
      <w:r w:rsidDel="00000000" w:rsidR="00000000" w:rsidRPr="00000000">
        <w:rPr>
          <w:rtl w:val="0"/>
        </w:rPr>
      </w:r>
    </w:p>
    <w:p w:rsidR="00000000" w:rsidDel="00000000" w:rsidP="00000000" w:rsidRDefault="00000000" w:rsidRPr="00000000" w14:paraId="00000102">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Alcance de la medida.</w:t>
      </w:r>
      <w:r w:rsidDel="00000000" w:rsidR="00000000" w:rsidRPr="00000000">
        <w:rPr>
          <w:rFonts w:ascii="Georgia" w:cs="Georgia" w:eastAsia="Georgia" w:hAnsi="Georgia"/>
          <w:sz w:val="24"/>
          <w:szCs w:val="24"/>
          <w:rtl w:val="0"/>
        </w:rPr>
        <w:t xml:space="preserve">- La Policía podrá realizar registros personales respecto de quien se hallare legalmente detenido o de quien existan indicios de que haya cometido, intentado cometer o se disponga a cometer un delito, o cuando, en el curso de un operativo policial debidamente dispuesto, existan motivos suficientes o fundados para dar cumplimiento a medidas de resguardo imprescindibles para garantizar la seguridad de cualquier persona involucrada en un procedimiento, incluida la del personal policial interviniente o de terceros. El registro personal debe respetar en todo lo posible las limitaciones previstas en el artículo 55 de la presente ley, y se efectuará por persona del mismo sexo siempre que sea posible. En los casos del primer inciso de este artículo y con el mismo objetivo, podrá registrar la vestimenta, mochilas, bultos, bolsos, valijas, portafolios, equipaje o</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rtl w:val="0"/>
        </w:rPr>
        <w:t xml:space="preserve">similares y demás efectos que la persona transporte, así como del vehículo en el que viaje.</w:t>
      </w:r>
    </w:p>
    <w:p w:rsidR="00000000" w:rsidDel="00000000" w:rsidP="00000000" w:rsidRDefault="00000000" w:rsidRPr="00000000" w14:paraId="00000103">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104">
      <w:pPr>
        <w:rPr>
          <w:rFonts w:ascii="Georgia" w:cs="Georgia" w:eastAsia="Georgia" w:hAnsi="Georgia"/>
          <w:color w:val="1155cc"/>
          <w:sz w:val="24"/>
          <w:szCs w:val="24"/>
          <w:shd w:fill="acf2bd" w:val="clear"/>
        </w:rPr>
      </w:pPr>
      <w:r w:rsidDel="00000000" w:rsidR="00000000" w:rsidRPr="00000000">
        <w:rPr>
          <w:rFonts w:ascii="Georgia" w:cs="Georgia" w:eastAsia="Georgia" w:hAnsi="Georgia"/>
          <w:b w:val="1"/>
          <w:sz w:val="24"/>
          <w:szCs w:val="24"/>
          <w:rtl w:val="0"/>
        </w:rPr>
        <w:t xml:space="preserve">COMPARACIÓN</w:t>
      </w:r>
      <w:r w:rsidDel="00000000" w:rsidR="00000000" w:rsidRPr="00000000">
        <w:rPr>
          <w:rFonts w:ascii="Georgia" w:cs="Georgia" w:eastAsia="Georgia" w:hAnsi="Georgia"/>
          <w:color w:val="1155cc"/>
          <w:sz w:val="24"/>
          <w:szCs w:val="24"/>
          <w:rtl w:val="0"/>
        </w:rPr>
        <w:t xml:space="preserve"> </w:t>
      </w:r>
      <w:r w:rsidDel="00000000" w:rsidR="00000000" w:rsidRPr="00000000">
        <w:rPr>
          <w:rFonts w:ascii="Georgia" w:cs="Georgia" w:eastAsia="Georgia" w:hAnsi="Georgia"/>
          <w:sz w:val="24"/>
          <w:szCs w:val="24"/>
          <w:rtl w:val="0"/>
        </w:rPr>
        <w:t xml:space="preserve">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w:t>
      </w:r>
      <w:r w:rsidDel="00000000" w:rsidR="00000000" w:rsidRPr="00000000">
        <w:rPr>
          <w:rFonts w:ascii="Georgia" w:cs="Georgia" w:eastAsia="Georgia" w:hAnsi="Georgia"/>
          <w:color w:val="1155cc"/>
          <w:sz w:val="24"/>
          <w:szCs w:val="24"/>
          <w:shd w:fill="acf2bd" w:val="clear"/>
          <w:rtl w:val="0"/>
        </w:rPr>
        <w:t xml:space="preserve">s</w:t>
      </w:r>
    </w:p>
    <w:p w:rsidR="00000000" w:rsidDel="00000000" w:rsidP="00000000" w:rsidRDefault="00000000" w:rsidRPr="00000000" w14:paraId="00000105">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06">
      <w:pPr>
        <w:jc w:val="left"/>
        <w:rPr>
          <w:b w:val="1"/>
          <w:color w:val="1155cc"/>
          <w:shd w:fill="e6ffe6" w:val="clear"/>
        </w:rPr>
      </w:pPr>
      <w:r w:rsidDel="00000000" w:rsidR="00000000" w:rsidRPr="00000000">
        <w:rPr>
          <w:rtl w:val="0"/>
        </w:rPr>
      </w:r>
    </w:p>
    <w:p w:rsidR="00000000" w:rsidDel="00000000" w:rsidP="00000000" w:rsidRDefault="00000000" w:rsidRPr="00000000" w14:paraId="00000107">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b w:val="1"/>
          <w:color w:val="274e13"/>
          <w:sz w:val="24"/>
          <w:szCs w:val="24"/>
          <w:shd w:fill="e6ffe6" w:val="clear"/>
          <w:rtl w:val="0"/>
        </w:rPr>
        <w:t xml:space="preserve">(Alcance de la medida)</w:t>
      </w:r>
      <w:r w:rsidDel="00000000" w:rsidR="00000000" w:rsidRPr="00000000">
        <w:rPr>
          <w:rFonts w:ascii="Georgia" w:cs="Georgia" w:eastAsia="Georgia" w:hAnsi="Georgia"/>
          <w:color w:val="274e13"/>
          <w:sz w:val="24"/>
          <w:szCs w:val="24"/>
          <w:shd w:fill="e6ffe6" w:val="clear"/>
          <w:rtl w:val="0"/>
        </w:rPr>
        <w:t xml:space="preserve">.- La</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policía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Policía podrá realizar registros personales</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únicamente cuando de acuerdo a los criterios del numeral 1) del artículo 47 de la presente ley, exista flagrante actividad delictiva de la persona sometida a registro</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respecto de quien se hallare legalmente detenido o de quien existan indicios de que haya cometido, intentado cometer o se disponga a cometer un delito, o cuando, en el curso de un operativo policial debidamente dispuesto, existan motivos suficientes o fundados para dar cumplimiento a medidas de resguardo imprescindibles para garantizar la seguridad de cualquier persona involucrada en un procedimiento, incluida la del personal policial interviniente o de terceros. El registro personal debe respetar en todo lo posible las limitaciones previstas en el artículo 55 de la presente ley,</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incluida la de ser realizado por persona del mismo sexo que la persona registrada, exceptuándose de este requisito sólo los casos, cuando no haya personal policial de dicho sexo en el lugar y resulte indispensable proceder al registro. En los casos del primer inciso de este artículo y con el mismo objetivo, podrá registrar bultos, bolsos, valijas, portafolios o similares que la persona transporte</w:t>
      </w:r>
      <w:r w:rsidDel="00000000" w:rsidR="00000000" w:rsidRPr="00000000">
        <w:rPr>
          <w:rFonts w:ascii="Georgia" w:cs="Georgia" w:eastAsia="Georgia" w:hAnsi="Georgia"/>
          <w:color w:val="1155cc"/>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y se efectuará por persona del mismo sexo siempre que sea posible. En los casos del primer inciso de este artículo y con el mismo objetivo, podrá registrar la vestimenta, mochilas, bultos, bolsos, valijas, portafolios, equipaje o similares y demás efectos que la persona transporte, así como del vehículo en el que viaje.</w:t>
      </w:r>
    </w:p>
    <w:p w:rsidR="00000000" w:rsidDel="00000000" w:rsidP="00000000" w:rsidRDefault="00000000" w:rsidRPr="00000000" w14:paraId="00000108">
      <w:pPr>
        <w:jc w:val="left"/>
        <w:rPr>
          <w:b w:val="1"/>
          <w:color w:val="1155cc"/>
          <w:shd w:fill="e6ffe6" w:val="clear"/>
        </w:rPr>
      </w:pPr>
      <w:r w:rsidDel="00000000" w:rsidR="00000000" w:rsidRPr="00000000">
        <w:rPr>
          <w:rtl w:val="0"/>
        </w:rPr>
      </w:r>
    </w:p>
    <w:p w:rsidR="00000000" w:rsidDel="00000000" w:rsidP="00000000" w:rsidRDefault="00000000" w:rsidRPr="00000000" w14:paraId="00000109">
      <w:pPr>
        <w:jc w:val="center"/>
        <w:rPr>
          <w:b w:val="1"/>
          <w:color w:val="1155cc"/>
          <w:shd w:fill="e6ffe6" w:val="clear"/>
        </w:rPr>
      </w:pPr>
      <w:r w:rsidDel="00000000" w:rsidR="00000000" w:rsidRPr="00000000">
        <w:rPr>
          <w:rtl w:val="0"/>
        </w:rPr>
      </w:r>
    </w:p>
    <w:p w:rsidR="00000000" w:rsidDel="00000000" w:rsidP="00000000" w:rsidRDefault="00000000" w:rsidRPr="00000000" w14:paraId="0000010A">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52. CONDUCCIÓN POLICIAL DE PERSONAS EVENTUALMENTE IMPLICADAS</w:t>
      </w:r>
    </w:p>
    <w:p w:rsidR="00000000" w:rsidDel="00000000" w:rsidP="00000000" w:rsidRDefault="00000000" w:rsidRPr="00000000" w14:paraId="0000010B">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18.315 de 05/07/2008 artículo 48.</w:t>
      </w:r>
    </w:p>
    <w:p w:rsidR="00000000" w:rsidDel="00000000" w:rsidP="00000000" w:rsidRDefault="00000000" w:rsidRPr="00000000" w14:paraId="0000010C">
      <w:pPr>
        <w:jc w:val="left"/>
        <w:rPr>
          <w:b w:val="1"/>
          <w:color w:val="1155cc"/>
          <w:shd w:fill="e6ffe6" w:val="clear"/>
        </w:rPr>
      </w:pPr>
      <w:r w:rsidDel="00000000" w:rsidR="00000000" w:rsidRPr="00000000">
        <w:rPr>
          <w:rtl w:val="0"/>
        </w:rPr>
      </w:r>
    </w:p>
    <w:p w:rsidR="00000000" w:rsidDel="00000000" w:rsidP="00000000" w:rsidRDefault="00000000" w:rsidRPr="00000000" w14:paraId="0000010D">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Más recortes de derechos y libertades. Una persona puede ser conducida a dependencias policiales ya no por la existencia de motivos suficientes y fundados sobre su responsabilidad en un hecho con apariencia delictiva recientemente acaecido, sino por uno acaecido en cualquier tiempo (y hasta hipotético) y mediando simples indicios. Quien se negare a ser conducido podrá serlo por la fuerza (se confiere esa facultad a la policía) a la vez que desaparece el criterio de principio que establecía el texto derogado del art. 48 de la Ley núm. 18315 cuando expresaba que “la policía no podrá detener a ninguna persona ni testigos aun cuando se nieguen a concurrir voluntariamente a dependencias policiales sin la correspondiente orden del Juez competente”.</w:t>
      </w:r>
    </w:p>
    <w:p w:rsidR="00000000" w:rsidDel="00000000" w:rsidP="00000000" w:rsidRDefault="00000000" w:rsidRPr="00000000" w14:paraId="0000010E">
      <w:pPr>
        <w:rPr>
          <w:b w:val="1"/>
          <w:color w:val="1155cc"/>
          <w:shd w:fill="e6ffe6" w:val="clear"/>
        </w:rPr>
      </w:pPr>
      <w:r w:rsidDel="00000000" w:rsidR="00000000" w:rsidRPr="00000000">
        <w:rPr>
          <w:rtl w:val="0"/>
        </w:rPr>
      </w:r>
    </w:p>
    <w:p w:rsidR="00000000" w:rsidDel="00000000" w:rsidP="00000000" w:rsidRDefault="00000000" w:rsidRPr="00000000" w14:paraId="0000010F">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(Conducción policial de personas eventualmente implicadas)</w:t>
      </w:r>
      <w:r w:rsidDel="00000000" w:rsidR="00000000" w:rsidRPr="00000000">
        <w:rPr>
          <w:rFonts w:ascii="Georgia" w:cs="Georgia" w:eastAsia="Georgia" w:hAnsi="Georgia"/>
          <w:sz w:val="24"/>
          <w:szCs w:val="24"/>
          <w:rtl w:val="0"/>
        </w:rPr>
        <w:t xml:space="preserve">.- La Policía deberá conducir a dependencias policiales a cualquier persona cuando existan indicios fundados de que esta ha participado en un hecho con apariencia delictiva y puede fugarse del lugar donde el mismo se ha cometido, o entorpecer la investigación policial incidiendo en perjuicio de los elementos probatorios. Asimismo, si en ocasión de procedimientos tendientes al esclarecimiento de hechos con apariencia delictiva, se verifica la negativa de personas eventualmente implicadas en los mismos a concurrir a dependencias policiales, la Policía podrá conducirles y mantenerles en tales dependencias con la finalidad de obtener la información que fuera necesaria. En los casos referidos en los incisos precedentes la Policía deberá dar cuenta de inmediato al Ministerio Público.</w:t>
      </w:r>
    </w:p>
    <w:p w:rsidR="00000000" w:rsidDel="00000000" w:rsidP="00000000" w:rsidRDefault="00000000" w:rsidRPr="00000000" w14:paraId="00000110">
      <w:pPr>
        <w:rPr>
          <w:b w:val="1"/>
          <w:color w:val="1155cc"/>
          <w:shd w:fill="e6ffe6" w:val="clear"/>
        </w:rPr>
      </w:pPr>
      <w:r w:rsidDel="00000000" w:rsidR="00000000" w:rsidRPr="00000000">
        <w:rPr>
          <w:rtl w:val="0"/>
        </w:rPr>
      </w:r>
    </w:p>
    <w:p w:rsidR="00000000" w:rsidDel="00000000" w:rsidP="00000000" w:rsidRDefault="00000000" w:rsidRPr="00000000" w14:paraId="00000111">
      <w:pPr>
        <w:rPr>
          <w:sz w:val="24"/>
          <w:szCs w:val="24"/>
          <w:shd w:fill="acf2bd" w:val="clear"/>
        </w:rPr>
      </w:pPr>
      <w:r w:rsidDel="00000000" w:rsidR="00000000" w:rsidRPr="00000000">
        <w:rPr>
          <w:b w:val="1"/>
          <w:sz w:val="24"/>
          <w:szCs w:val="24"/>
          <w:rtl w:val="0"/>
        </w:rPr>
        <w:t xml:space="preserve">COMPARACIÓN</w:t>
      </w:r>
      <w:r w:rsidDel="00000000" w:rsidR="00000000" w:rsidRPr="00000000">
        <w:rPr>
          <w:sz w:val="24"/>
          <w:szCs w:val="24"/>
          <w:rtl w:val="0"/>
        </w:rPr>
        <w:t xml:space="preserve">: Ver</w:t>
      </w:r>
      <w:r w:rsidDel="00000000" w:rsidR="00000000" w:rsidRPr="00000000">
        <w:rPr>
          <w:sz w:val="24"/>
          <w:szCs w:val="24"/>
          <w:shd w:fill="e6ffe6" w:val="clear"/>
          <w:rtl w:val="0"/>
        </w:rPr>
        <w:t xml:space="preserve"> </w:t>
      </w:r>
      <w:r w:rsidDel="00000000" w:rsidR="00000000" w:rsidRPr="00000000">
        <w:rPr>
          <w:sz w:val="24"/>
          <w:szCs w:val="24"/>
          <w:shd w:fill="fdb8c0" w:val="clear"/>
          <w:rtl w:val="0"/>
        </w:rPr>
        <w:t xml:space="preserve">antes</w:t>
      </w:r>
      <w:r w:rsidDel="00000000" w:rsidR="00000000" w:rsidRPr="00000000">
        <w:rPr>
          <w:sz w:val="24"/>
          <w:szCs w:val="24"/>
          <w:shd w:fill="e6ffe6" w:val="clear"/>
          <w:rtl w:val="0"/>
        </w:rPr>
        <w:t xml:space="preserve"> y </w:t>
      </w:r>
      <w:r w:rsidDel="00000000" w:rsidR="00000000" w:rsidRPr="00000000">
        <w:rPr>
          <w:sz w:val="24"/>
          <w:szCs w:val="24"/>
          <w:shd w:fill="acf2bd" w:val="clear"/>
          <w:rtl w:val="0"/>
        </w:rPr>
        <w:t xml:space="preserve">después</w:t>
      </w:r>
    </w:p>
    <w:p w:rsidR="00000000" w:rsidDel="00000000" w:rsidP="00000000" w:rsidRDefault="00000000" w:rsidRPr="00000000" w14:paraId="00000112">
      <w:pPr>
        <w:jc w:val="both"/>
        <w:rPr>
          <w:rFonts w:ascii="Georgia" w:cs="Georgia" w:eastAsia="Georgia" w:hAnsi="Georgia"/>
          <w:sz w:val="24"/>
          <w:szCs w:val="24"/>
        </w:rPr>
      </w:pPr>
      <w:r w:rsidDel="00000000" w:rsidR="00000000" w:rsidRPr="00000000">
        <w:rPr>
          <w:rFonts w:ascii="Georgia" w:cs="Georgia" w:eastAsia="Georgia" w:hAnsi="Georgia"/>
          <w:sz w:val="24"/>
          <w:szCs w:val="24"/>
          <w:shd w:fill="e6ffe6" w:val="clear"/>
          <w:rtl w:val="0"/>
        </w:rPr>
        <w:t xml:space="preserve">L</w:t>
      </w:r>
      <w:r w:rsidDel="00000000" w:rsidR="00000000" w:rsidRPr="00000000">
        <w:rPr>
          <w:rFonts w:ascii="Georgia" w:cs="Georgia" w:eastAsia="Georgia" w:hAnsi="Georgia"/>
          <w:sz w:val="24"/>
          <w:szCs w:val="24"/>
          <w:rtl w:val="0"/>
        </w:rPr>
        <w:t xml:space="preserve">o que la LUC eliminó se muestra en rojo , y en verde se destaca el texto agregado</w:t>
      </w:r>
    </w:p>
    <w:p w:rsidR="00000000" w:rsidDel="00000000" w:rsidP="00000000" w:rsidRDefault="00000000" w:rsidRPr="00000000" w14:paraId="00000113">
      <w:pPr>
        <w:jc w:val="left"/>
        <w:rPr>
          <w:b w:val="1"/>
          <w:color w:val="1155cc"/>
          <w:shd w:fill="e6ffe6" w:val="clear"/>
        </w:rPr>
      </w:pPr>
      <w:r w:rsidDel="00000000" w:rsidR="00000000" w:rsidRPr="00000000">
        <w:rPr>
          <w:rtl w:val="0"/>
        </w:rPr>
      </w:r>
    </w:p>
    <w:p w:rsidR="00000000" w:rsidDel="00000000" w:rsidP="00000000" w:rsidRDefault="00000000" w:rsidRPr="00000000" w14:paraId="00000114">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w:t>
      </w:r>
      <w:r w:rsidDel="00000000" w:rsidR="00000000" w:rsidRPr="00000000">
        <w:rPr>
          <w:rFonts w:ascii="Georgia" w:cs="Georgia" w:eastAsia="Georgia" w:hAnsi="Georgia"/>
          <w:b w:val="1"/>
          <w:color w:val="274e13"/>
          <w:sz w:val="24"/>
          <w:szCs w:val="24"/>
          <w:shd w:fill="e6ffe6" w:val="clear"/>
          <w:rtl w:val="0"/>
        </w:rPr>
        <w:t xml:space="preserve">Conducción policial de personas eventualmente</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responsables de un hecho delictivo).- 1) La policía deberá conducir a dependencias policiales a cualquier persona si cuenta con motivos suficientes o fundados sobre su responsabilidad en un hecho con apariencia delictiva recientemente acaecido y exista riesgo de que pueda fugarse del lugar donde el mismo se ha cometido o incidir sobre eventuales elementos probatorios. En todo caso, se dará cuenta de inmediato al Juez competente, conforme con lo dispuesto por el artículo 6º de la presente ley. 2) Fuera de la hipótesis de conducción incorporada al numeral anterior, en procedimientos de investigación de hechos ilícitos, la policía no podrá detener a ninguna persona ni testigos aún cuando se nieguen</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implicadas).- La Policía deberá conducir a dependencias policiales a cualquier persona cuando existan indicios fundados de que esta ha participado en un hecho con apariencia delictiva y puede fugarse del lugar donde el mismo se ha cometido, o entorpecer la investigación policial incidiendo en perjuicio de los elementos probatorios. Asimismo, si en ocasión de procedimientos tendientes al esclarecimiento de hechos con apariencia delictiva, se verifica la negativa de personas eventualmente implicadas en los mismos a concurrir </w:t>
      </w:r>
      <w:r w:rsidDel="00000000" w:rsidR="00000000" w:rsidRPr="00000000">
        <w:rPr>
          <w:rFonts w:ascii="Georgia" w:cs="Georgia" w:eastAsia="Georgia" w:hAnsi="Georgia"/>
          <w:color w:val="ff0000"/>
          <w:sz w:val="24"/>
          <w:szCs w:val="24"/>
          <w:shd w:fill="ffe6e6" w:val="clear"/>
          <w:rtl w:val="0"/>
        </w:rPr>
        <w:t xml:space="preserve">voluntariamente</w:t>
      </w:r>
      <w:r w:rsidDel="00000000" w:rsidR="00000000" w:rsidRPr="00000000">
        <w:rPr>
          <w:rFonts w:ascii="Georgia" w:cs="Georgia" w:eastAsia="Georgia" w:hAnsi="Georgia"/>
          <w:color w:val="274e13"/>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a dependencias </w:t>
      </w:r>
      <w:r w:rsidDel="00000000" w:rsidR="00000000" w:rsidRPr="00000000">
        <w:rPr>
          <w:rFonts w:ascii="Georgia" w:cs="Georgia" w:eastAsia="Georgia" w:hAnsi="Georgia"/>
          <w:color w:val="ff0000"/>
          <w:sz w:val="24"/>
          <w:szCs w:val="24"/>
          <w:shd w:fill="ffe6e6" w:val="clear"/>
          <w:rtl w:val="0"/>
        </w:rPr>
        <w:t xml:space="preserve">policiales sin la correspondiente orden del Juez competente</w:t>
      </w:r>
      <w:r w:rsidDel="00000000" w:rsidR="00000000" w:rsidRPr="00000000">
        <w:rPr>
          <w:rFonts w:ascii="Georgia" w:cs="Georgia" w:eastAsia="Georgia" w:hAnsi="Georgia"/>
          <w:color w:val="1155cc"/>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policiales, la Policía podrá conducirles y mantenerles en tales dependencias con la finalidad de obtener la información que fuera necesaria. En los casos referidos en los incisos precedentes la Policía deberá dar cuenta de inmediato al Ministerio Público.</w:t>
      </w:r>
    </w:p>
    <w:p w:rsidR="00000000" w:rsidDel="00000000" w:rsidP="00000000" w:rsidRDefault="00000000" w:rsidRPr="00000000" w14:paraId="00000115">
      <w:pPr>
        <w:jc w:val="left"/>
        <w:rPr>
          <w:b w:val="1"/>
          <w:color w:val="1155cc"/>
          <w:shd w:fill="e6ffe6" w:val="clear"/>
        </w:rPr>
      </w:pPr>
      <w:r w:rsidDel="00000000" w:rsidR="00000000" w:rsidRPr="00000000">
        <w:rPr>
          <w:rtl w:val="0"/>
        </w:rPr>
      </w:r>
    </w:p>
    <w:p w:rsidR="00000000" w:rsidDel="00000000" w:rsidP="00000000" w:rsidRDefault="00000000" w:rsidRPr="00000000" w14:paraId="00000116">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56. DIRECCIÓN NACIONAL DE POLÍTICAS DE GÉNERO</w:t>
      </w:r>
    </w:p>
    <w:p w:rsidR="00000000" w:rsidDel="00000000" w:rsidP="00000000" w:rsidRDefault="00000000" w:rsidRPr="00000000" w14:paraId="00000117">
      <w:pPr>
        <w:jc w:val="left"/>
        <w:rPr>
          <w:b w:val="1"/>
          <w:color w:val="1155cc"/>
          <w:shd w:fill="e6ffe6" w:val="clear"/>
        </w:rPr>
      </w:pPr>
      <w:r w:rsidDel="00000000" w:rsidR="00000000" w:rsidRPr="00000000">
        <w:rPr>
          <w:rtl w:val="0"/>
        </w:rPr>
      </w:r>
    </w:p>
    <w:p w:rsidR="00000000" w:rsidDel="00000000" w:rsidP="00000000" w:rsidRDefault="00000000" w:rsidRPr="00000000" w14:paraId="00000118">
      <w:pPr>
        <w:pBdr>
          <w:top w:color="e5e7eb" w:space="0" w:sz="0" w:val="none"/>
          <w:left w:color="e5e7eb" w:space="0" w:sz="0" w:val="none"/>
          <w:bottom w:color="e5e7eb" w:space="0" w:sz="0" w:val="none"/>
          <w:right w:color="e5e7eb" w:space="0" w:sz="0" w:val="none"/>
          <w:between w:color="e5e7eb" w:space="0" w:sz="0" w:val="none"/>
        </w:pBdr>
        <w:spacing w:before="180" w:lineRule="auto"/>
        <w:jc w:val="both"/>
        <w:rPr>
          <w:sz w:val="24"/>
          <w:szCs w:val="24"/>
        </w:rPr>
      </w:pPr>
      <w:r w:rsidDel="00000000" w:rsidR="00000000" w:rsidRPr="00000000">
        <w:rPr>
          <w:b w:val="1"/>
          <w:sz w:val="24"/>
          <w:szCs w:val="24"/>
          <w:rtl w:val="0"/>
        </w:rPr>
        <w:t xml:space="preserve">ARGUMENTOS:</w:t>
      </w:r>
      <w:r w:rsidDel="00000000" w:rsidR="00000000" w:rsidRPr="00000000">
        <w:rPr>
          <w:sz w:val="24"/>
          <w:szCs w:val="24"/>
          <w:rtl w:val="0"/>
        </w:rPr>
        <w:t xml:space="preserve"> Las políticas de género se las encapsula en una única dirección. Se modifica el organigrama del Ministerio del Interior creando una Dirección de Políticas de Género, lo cual la desvincula del resto de las Jefaturas y Direcciones Nacionales.</w:t>
      </w:r>
    </w:p>
    <w:p w:rsidR="00000000" w:rsidDel="00000000" w:rsidP="00000000" w:rsidRDefault="00000000" w:rsidRPr="00000000" w14:paraId="00000119">
      <w:pPr>
        <w:jc w:val="both"/>
        <w:rPr>
          <w:b w:val="1"/>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b w:val="1"/>
          <w:rtl w:val="0"/>
        </w:rPr>
        <w:t xml:space="preserve">TEXTO ACTUAL. (Dirección Nacional de Políticas de Género).</w:t>
      </w:r>
      <w:r w:rsidDel="00000000" w:rsidR="00000000" w:rsidRPr="00000000">
        <w:rPr>
          <w:rtl w:val="0"/>
        </w:rPr>
        <w:t xml:space="preserve">- Créase en el Inciso 04 "Ministerio del Interior", en la unidad ejecutora 001 "Secretaría del Ministerio del Interior" la Dirección Nacional de Políticas de Género. La mencionada unidad estará a cargo de un director, el que será designado por el Poder Ejecutivo como cargo de particular confianza.</w:t>
      </w:r>
    </w:p>
    <w:p w:rsidR="00000000" w:rsidDel="00000000" w:rsidP="00000000" w:rsidRDefault="00000000" w:rsidRPr="00000000" w14:paraId="0000011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jc w:val="both"/>
        <w:rPr>
          <w:b w:val="1"/>
          <w:color w:val="1155cc"/>
          <w:sz w:val="26"/>
          <w:szCs w:val="26"/>
          <w:shd w:fill="e6ffe6" w:val="clear"/>
        </w:rPr>
      </w:pPr>
      <w:bookmarkStart w:colFirst="0" w:colLast="0" w:name="_xg5hmeokg2xw" w:id="2"/>
      <w:bookmarkEnd w:id="2"/>
      <w:r w:rsidDel="00000000" w:rsidR="00000000" w:rsidRPr="00000000">
        <w:rPr>
          <w:rtl w:val="0"/>
        </w:rPr>
      </w:r>
    </w:p>
    <w:p w:rsidR="00000000" w:rsidDel="00000000" w:rsidP="00000000" w:rsidRDefault="00000000" w:rsidRPr="00000000" w14:paraId="0000011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jc w:val="both"/>
        <w:rPr>
          <w:rFonts w:ascii="Georgia" w:cs="Georgia" w:eastAsia="Georgia" w:hAnsi="Georgia"/>
          <w:i w:val="1"/>
          <w:color w:val="000000"/>
          <w:sz w:val="24"/>
          <w:szCs w:val="24"/>
          <w:u w:val="single"/>
        </w:rPr>
      </w:pPr>
      <w:bookmarkStart w:colFirst="0" w:colLast="0" w:name="_u1idyrro151y" w:id="3"/>
      <w:bookmarkEnd w:id="3"/>
      <w:r w:rsidDel="00000000" w:rsidR="00000000" w:rsidRPr="00000000">
        <w:rPr>
          <w:rFonts w:ascii="Georgia" w:cs="Georgia" w:eastAsia="Georgia" w:hAnsi="Georgia"/>
          <w:i w:val="1"/>
          <w:color w:val="000000"/>
          <w:sz w:val="24"/>
          <w:szCs w:val="24"/>
          <w:u w:val="single"/>
          <w:rtl w:val="0"/>
        </w:rPr>
        <w:t xml:space="preserve">No existe versión anterior con qué comparar</w:t>
      </w:r>
    </w:p>
    <w:p w:rsidR="00000000" w:rsidDel="00000000" w:rsidP="00000000" w:rsidRDefault="00000000" w:rsidRPr="00000000" w14:paraId="0000011D">
      <w:pPr>
        <w:jc w:val="left"/>
        <w:rPr>
          <w:b w:val="1"/>
          <w:color w:val="1155cc"/>
          <w:shd w:fill="e6ffe6" w:val="clear"/>
        </w:rPr>
      </w:pPr>
      <w:r w:rsidDel="00000000" w:rsidR="00000000" w:rsidRPr="00000000">
        <w:rPr>
          <w:rtl w:val="0"/>
        </w:rPr>
      </w:r>
    </w:p>
    <w:p w:rsidR="00000000" w:rsidDel="00000000" w:rsidP="00000000" w:rsidRDefault="00000000" w:rsidRPr="00000000" w14:paraId="0000011E">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63. ESTADO POLICIAL DEL PERSONAL EN SITUACIÓN DE RETIRO</w:t>
      </w:r>
    </w:p>
    <w:p w:rsidR="00000000" w:rsidDel="00000000" w:rsidP="00000000" w:rsidRDefault="00000000" w:rsidRPr="00000000" w14:paraId="0000011F">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19.315 de 18/02/2015 artículo 38.</w:t>
      </w:r>
    </w:p>
    <w:p w:rsidR="00000000" w:rsidDel="00000000" w:rsidP="00000000" w:rsidRDefault="00000000" w:rsidRPr="00000000" w14:paraId="00000120">
      <w:pPr>
        <w:jc w:val="left"/>
        <w:rPr>
          <w:b w:val="1"/>
          <w:color w:val="1155cc"/>
          <w:shd w:fill="e6ffe6" w:val="clear"/>
        </w:rPr>
      </w:pPr>
      <w:r w:rsidDel="00000000" w:rsidR="00000000" w:rsidRPr="00000000">
        <w:rPr>
          <w:rtl w:val="0"/>
        </w:rPr>
      </w:r>
    </w:p>
    <w:p w:rsidR="00000000" w:rsidDel="00000000" w:rsidP="00000000" w:rsidRDefault="00000000" w:rsidRPr="00000000" w14:paraId="00000121">
      <w:pPr>
        <w:jc w:val="both"/>
        <w:rPr>
          <w:rFonts w:ascii="Georgia" w:cs="Georgia" w:eastAsia="Georgia" w:hAnsi="Georgia"/>
          <w:sz w:val="24"/>
          <w:szCs w:val="24"/>
          <w:shd w:fill="e6ffe6" w:val="clear"/>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Norma no conveniente. Fija una reducción del plazo de observancia de reserva que debe mantener el personal retirado respecto de la institución policial y que es contrapartida de los derechos de este estatuto. Este plazo se reduce de 4 a 2 años</w:t>
      </w:r>
      <w:r w:rsidDel="00000000" w:rsidR="00000000" w:rsidRPr="00000000">
        <w:rPr>
          <w:rFonts w:ascii="Georgia" w:cs="Georgia" w:eastAsia="Georgia" w:hAnsi="Georgia"/>
          <w:sz w:val="24"/>
          <w:szCs w:val="24"/>
          <w:shd w:fill="e6ffe6" w:val="clear"/>
          <w:rtl w:val="0"/>
        </w:rPr>
        <w:t xml:space="preserve">.</w:t>
      </w:r>
    </w:p>
    <w:p w:rsidR="00000000" w:rsidDel="00000000" w:rsidP="00000000" w:rsidRDefault="00000000" w:rsidRPr="00000000" w14:paraId="00000122">
      <w:pPr>
        <w:rPr>
          <w:b w:val="1"/>
          <w:color w:val="1155cc"/>
          <w:shd w:fill="e6ffe6" w:val="clear"/>
        </w:rPr>
      </w:pPr>
      <w:r w:rsidDel="00000000" w:rsidR="00000000" w:rsidRPr="00000000">
        <w:rPr>
          <w:rtl w:val="0"/>
        </w:rPr>
      </w:r>
    </w:p>
    <w:p w:rsidR="00000000" w:rsidDel="00000000" w:rsidP="00000000" w:rsidRDefault="00000000" w:rsidRPr="00000000" w14:paraId="00000123">
      <w:pPr>
        <w:jc w:val="both"/>
        <w:rPr>
          <w:sz w:val="24"/>
          <w:szCs w:val="24"/>
        </w:rPr>
      </w:pPr>
      <w:r w:rsidDel="00000000" w:rsidR="00000000" w:rsidRPr="00000000">
        <w:rPr>
          <w:b w:val="1"/>
          <w:sz w:val="24"/>
          <w:szCs w:val="24"/>
          <w:rtl w:val="0"/>
        </w:rPr>
        <w:t xml:space="preserve">TEXTO ACTUAL. (Estado Policial del personal en situación de retiro)</w:t>
      </w:r>
      <w:r w:rsidDel="00000000" w:rsidR="00000000" w:rsidRPr="00000000">
        <w:rPr>
          <w:sz w:val="24"/>
          <w:szCs w:val="24"/>
          <w:rtl w:val="0"/>
        </w:rPr>
        <w:t xml:space="preserve">.- El policía en situación de retiro tendrá los siguientes derechos, obligaciones y prohibiciones: 1) Derechos: A) El cobro del haber de retiro y la pensión para sus derechohabientes de conformidad con la ley. B) El uso del título. C) La asistencia prestada por la Dirección Nacional de Asuntos Sociales. D) El uso del uniforme social o de gala, distintivos, insignias correspondientes a cada grado, con fines protocolares, lo que deberá ajustarse a las normas legales y reglamentarias en vigor, con excepción del personal de la Escala Básica. 2) Obligaciones y prohibiciones: A) No divulgar información sobre hechos o documentos que por su naturaleza debieran permanecer reservados, confidenciales o secretos. B) La sujeción al régimen disciplinario policial durante los primeros dos años de su pase a retiro. C) Realizar manifestaciones que atenten contra el respeto a los Poderes del Estado o a sus autoridades o formulen críticas sobre la organización y estructura de la institución, gestión y políticas adoptadas por autoridades, durante los primeros dos años de su pase a retiro.</w:t>
      </w:r>
    </w:p>
    <w:p w:rsidR="00000000" w:rsidDel="00000000" w:rsidP="00000000" w:rsidRDefault="00000000" w:rsidRPr="00000000" w14:paraId="00000124">
      <w:pPr>
        <w:rPr>
          <w:b w:val="1"/>
          <w:color w:val="1155cc"/>
          <w:shd w:fill="e6ffe6" w:val="clear"/>
        </w:rPr>
      </w:pPr>
      <w:r w:rsidDel="00000000" w:rsidR="00000000" w:rsidRPr="00000000">
        <w:rPr>
          <w:rtl w:val="0"/>
        </w:rPr>
      </w:r>
    </w:p>
    <w:p w:rsidR="00000000" w:rsidDel="00000000" w:rsidP="00000000" w:rsidRDefault="00000000" w:rsidRPr="00000000" w14:paraId="00000125">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w:t>
      </w:r>
      <w:r w:rsidDel="00000000" w:rsidR="00000000" w:rsidRPr="00000000">
        <w:rPr>
          <w:rFonts w:ascii="Georgia" w:cs="Georgia" w:eastAsia="Georgia" w:hAnsi="Georgia"/>
          <w:sz w:val="24"/>
          <w:szCs w:val="24"/>
          <w:rtl w:val="0"/>
        </w:rPr>
        <w:t xml:space="preserve">: 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26">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27">
      <w:pPr>
        <w:jc w:val="left"/>
        <w:rPr>
          <w:b w:val="1"/>
          <w:color w:val="1155cc"/>
          <w:shd w:fill="ffe6e6" w:val="clear"/>
        </w:rPr>
      </w:pPr>
      <w:r w:rsidDel="00000000" w:rsidR="00000000" w:rsidRPr="00000000">
        <w:rPr>
          <w:rtl w:val="0"/>
        </w:rPr>
      </w:r>
    </w:p>
    <w:p w:rsidR="00000000" w:rsidDel="00000000" w:rsidP="00000000" w:rsidRDefault="00000000" w:rsidRPr="00000000" w14:paraId="00000128">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(El Estado </w:t>
      </w:r>
      <w:r w:rsidDel="00000000" w:rsidR="00000000" w:rsidRPr="00000000">
        <w:rPr>
          <w:rFonts w:ascii="Georgia" w:cs="Georgia" w:eastAsia="Georgia" w:hAnsi="Georgia"/>
          <w:color w:val="1155cc"/>
          <w:sz w:val="24"/>
          <w:szCs w:val="24"/>
          <w:shd w:fill="e6ffe6" w:val="clear"/>
          <w:rtl w:val="0"/>
        </w:rPr>
        <w:t xml:space="preserve">(</w:t>
      </w:r>
      <w:r w:rsidDel="00000000" w:rsidR="00000000" w:rsidRPr="00000000">
        <w:rPr>
          <w:rFonts w:ascii="Georgia" w:cs="Georgia" w:eastAsia="Georgia" w:hAnsi="Georgia"/>
          <w:color w:val="274e13"/>
          <w:sz w:val="24"/>
          <w:szCs w:val="24"/>
          <w:shd w:fill="e6ffe6" w:val="clear"/>
          <w:rtl w:val="0"/>
        </w:rPr>
        <w:t xml:space="preserve">Estado Policial del personal en situación de retiro).- El policía en situación de retiro tendrá los siguientes derechos, obligaciones y prohibiciones: 1) Derechos: A) El cobro del haber de retiro y la pensión para sus </w:t>
      </w:r>
      <w:r w:rsidDel="00000000" w:rsidR="00000000" w:rsidRPr="00000000">
        <w:rPr>
          <w:rFonts w:ascii="Georgia" w:cs="Georgia" w:eastAsia="Georgia" w:hAnsi="Georgia"/>
          <w:color w:val="ff0000"/>
          <w:sz w:val="24"/>
          <w:szCs w:val="24"/>
          <w:shd w:fill="ffe6e6" w:val="clear"/>
          <w:rtl w:val="0"/>
        </w:rPr>
        <w:t xml:space="preserve">derecho-habientes </w:t>
      </w:r>
      <w:r w:rsidDel="00000000" w:rsidR="00000000" w:rsidRPr="00000000">
        <w:rPr>
          <w:rFonts w:ascii="Georgia" w:cs="Georgia" w:eastAsia="Georgia" w:hAnsi="Georgia"/>
          <w:color w:val="274e13"/>
          <w:sz w:val="24"/>
          <w:szCs w:val="24"/>
          <w:shd w:fill="e6ffe6" w:val="clear"/>
          <w:rtl w:val="0"/>
        </w:rPr>
        <w:t xml:space="preserve">derechohabientes de conformidad con la ley. B) El uso del título. C) La asistencia prestada por la Dirección Nacional de </w:t>
      </w:r>
      <w:r w:rsidDel="00000000" w:rsidR="00000000" w:rsidRPr="00000000">
        <w:rPr>
          <w:rFonts w:ascii="Georgia" w:cs="Georgia" w:eastAsia="Georgia" w:hAnsi="Georgia"/>
          <w:color w:val="ff0000"/>
          <w:sz w:val="24"/>
          <w:szCs w:val="24"/>
          <w:shd w:fill="ffe6e6" w:val="clear"/>
          <w:rtl w:val="0"/>
        </w:rPr>
        <w:t xml:space="preserve">Sanidad Policial. D) El porte de arma y e</w:t>
      </w:r>
      <w:r w:rsidDel="00000000" w:rsidR="00000000" w:rsidRPr="00000000">
        <w:rPr>
          <w:rFonts w:ascii="Georgia" w:cs="Georgia" w:eastAsia="Georgia" w:hAnsi="Georgia"/>
          <w:color w:val="1155cc"/>
          <w:sz w:val="24"/>
          <w:szCs w:val="24"/>
          <w:shd w:fill="ffe6e6" w:val="clear"/>
          <w:rtl w:val="0"/>
        </w:rPr>
        <w:t xml:space="preserve">l </w:t>
      </w:r>
      <w:r w:rsidDel="00000000" w:rsidR="00000000" w:rsidRPr="00000000">
        <w:rPr>
          <w:rFonts w:ascii="Georgia" w:cs="Georgia" w:eastAsia="Georgia" w:hAnsi="Georgia"/>
          <w:color w:val="274e13"/>
          <w:sz w:val="24"/>
          <w:szCs w:val="24"/>
          <w:shd w:fill="e6ffe6" w:val="clear"/>
          <w:rtl w:val="0"/>
        </w:rPr>
        <w:t xml:space="preserve">Asuntos Sociales. D) El uso del uniforme social o de gala, distintivos, insignias correspondientes a cada grado, con fines protocolares, lo que deberá ajustarse a las normas legales y reglamentarias en vigor, con excepción del personal de la Escala Básica. 2) Obligaciones y prohibiciones: A) No divulgar información sobre hechos o documentos que por su </w:t>
      </w:r>
      <w:r w:rsidDel="00000000" w:rsidR="00000000" w:rsidRPr="00000000">
        <w:rPr>
          <w:rFonts w:ascii="Georgia" w:cs="Georgia" w:eastAsia="Georgia" w:hAnsi="Georgia"/>
          <w:color w:val="ff0000"/>
          <w:sz w:val="24"/>
          <w:szCs w:val="24"/>
          <w:shd w:fill="ffe6e6" w:val="clear"/>
          <w:rtl w:val="0"/>
        </w:rPr>
        <w:t xml:space="preserve">propia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naturaleza debieran permanecer reservados, confidenciales o secretos. B) La sujeción al régimen disciplinario policial durante los primeros</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cuatro </w:t>
      </w:r>
      <w:r w:rsidDel="00000000" w:rsidR="00000000" w:rsidRPr="00000000">
        <w:rPr>
          <w:rFonts w:ascii="Georgia" w:cs="Georgia" w:eastAsia="Georgia" w:hAnsi="Georgia"/>
          <w:color w:val="1155cc"/>
          <w:sz w:val="24"/>
          <w:szCs w:val="24"/>
          <w:shd w:fill="e6ffe6" w:val="clear"/>
          <w:rtl w:val="0"/>
        </w:rPr>
        <w:t xml:space="preserve">d</w:t>
      </w:r>
      <w:r w:rsidDel="00000000" w:rsidR="00000000" w:rsidRPr="00000000">
        <w:rPr>
          <w:rFonts w:ascii="Georgia" w:cs="Georgia" w:eastAsia="Georgia" w:hAnsi="Georgia"/>
          <w:color w:val="274e13"/>
          <w:sz w:val="24"/>
          <w:szCs w:val="24"/>
          <w:shd w:fill="e6ffe6" w:val="clear"/>
          <w:rtl w:val="0"/>
        </w:rPr>
        <w:t xml:space="preserve">os años de su pase a retiro. C) Realizar manifestaciones que atenten contra el respeto a los Poderes del </w:t>
      </w:r>
      <w:r w:rsidDel="00000000" w:rsidR="00000000" w:rsidRPr="00000000">
        <w:rPr>
          <w:rFonts w:ascii="Georgia" w:cs="Georgia" w:eastAsia="Georgia" w:hAnsi="Georgia"/>
          <w:color w:val="ff0000"/>
          <w:sz w:val="24"/>
          <w:szCs w:val="24"/>
          <w:shd w:fill="ffe6e6" w:val="clear"/>
          <w:rtl w:val="0"/>
        </w:rPr>
        <w:t xml:space="preserve">Estado,</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Estado o a sus autoridades</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y/o</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o formulen críticas sobre la organización y estructura de la institución, gestión y políticas adoptadas por autoridades, durante los primeros</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cuatro </w:t>
      </w:r>
      <w:r w:rsidDel="00000000" w:rsidR="00000000" w:rsidRPr="00000000">
        <w:rPr>
          <w:rFonts w:ascii="Georgia" w:cs="Georgia" w:eastAsia="Georgia" w:hAnsi="Georgia"/>
          <w:color w:val="274e13"/>
          <w:sz w:val="24"/>
          <w:szCs w:val="24"/>
          <w:shd w:fill="e6ffe6" w:val="clear"/>
          <w:rtl w:val="0"/>
        </w:rPr>
        <w:t xml:space="preserve">dos años de su pase a retiro.</w:t>
      </w:r>
    </w:p>
    <w:p w:rsidR="00000000" w:rsidDel="00000000" w:rsidP="00000000" w:rsidRDefault="00000000" w:rsidRPr="00000000" w14:paraId="00000129">
      <w:pPr>
        <w:jc w:val="left"/>
        <w:rPr>
          <w:b w:val="1"/>
          <w:color w:val="1155cc"/>
          <w:shd w:fill="e6ffe6" w:val="clear"/>
        </w:rPr>
      </w:pPr>
      <w:r w:rsidDel="00000000" w:rsidR="00000000" w:rsidRPr="00000000">
        <w:rPr>
          <w:rtl w:val="0"/>
        </w:rPr>
      </w:r>
    </w:p>
    <w:p w:rsidR="00000000" w:rsidDel="00000000" w:rsidP="00000000" w:rsidRDefault="00000000" w:rsidRPr="00000000" w14:paraId="0000012A">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64. DERECHO AL PORTE DE ARMAS</w:t>
      </w:r>
    </w:p>
    <w:p w:rsidR="00000000" w:rsidDel="00000000" w:rsidP="00000000" w:rsidRDefault="00000000" w:rsidRPr="00000000" w14:paraId="0000012B">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agregó a: Ley Nº 19.315 de 18/02/2015 artículo 38 - BIS.</w:t>
      </w:r>
    </w:p>
    <w:p w:rsidR="00000000" w:rsidDel="00000000" w:rsidP="00000000" w:rsidRDefault="00000000" w:rsidRPr="00000000" w14:paraId="0000012C">
      <w:pPr>
        <w:jc w:val="left"/>
        <w:rPr>
          <w:b w:val="1"/>
          <w:color w:val="1155cc"/>
          <w:shd w:fill="e6ffe6" w:val="clear"/>
        </w:rPr>
      </w:pPr>
      <w:r w:rsidDel="00000000" w:rsidR="00000000" w:rsidRPr="00000000">
        <w:rPr>
          <w:rtl w:val="0"/>
        </w:rPr>
      </w:r>
    </w:p>
    <w:p w:rsidR="00000000" w:rsidDel="00000000" w:rsidP="00000000" w:rsidRDefault="00000000" w:rsidRPr="00000000" w14:paraId="0000012D">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Entendemos que el porte de armas debe ser excepcional y no la regla de principio, una sociedad con escasa circulación de armas es más segura. Tampoco puede considerarse, que este beneficio pueda ser extendido a sub escalafones mediante acto administrativo.</w:t>
      </w:r>
    </w:p>
    <w:p w:rsidR="00000000" w:rsidDel="00000000" w:rsidP="00000000" w:rsidRDefault="00000000" w:rsidRPr="00000000" w14:paraId="0000012E">
      <w:pPr>
        <w:rPr>
          <w:b w:val="1"/>
          <w:color w:val="1155cc"/>
          <w:shd w:fill="e6ffe6" w:val="clear"/>
        </w:rPr>
      </w:pPr>
      <w:r w:rsidDel="00000000" w:rsidR="00000000" w:rsidRPr="00000000">
        <w:rPr>
          <w:rtl w:val="0"/>
        </w:rPr>
      </w:r>
    </w:p>
    <w:p w:rsidR="00000000" w:rsidDel="00000000" w:rsidP="00000000" w:rsidRDefault="00000000" w:rsidRPr="00000000" w14:paraId="0000012F">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(Derecho al porte de armas por el personal policial en situación de retiro)</w:t>
      </w:r>
      <w:r w:rsidDel="00000000" w:rsidR="00000000" w:rsidRPr="00000000">
        <w:rPr>
          <w:rFonts w:ascii="Georgia" w:cs="Georgia" w:eastAsia="Georgia" w:hAnsi="Georgia"/>
          <w:sz w:val="24"/>
          <w:szCs w:val="24"/>
          <w:rtl w:val="0"/>
        </w:rPr>
        <w:t xml:space="preserve">.- El personal policial en situación de retiro del subescalafón ejecutivo, que no posea antecedentes penales, previa evaluación de su idoneidad, que será reglamentada por el Poder Ejecutivo, tendrá el derecho de portar arma corta, la que deberá estar registrada con su consiguiente Guía de Posesión actualizada. El Ministerio del Interior llevará un registro de personal policial en situación de retiro con porte de armas vigente. En casos especiales, el Ministerio del Interior, por razones fundadas, podrá extender este derecho al personal policial en situación de retiro, de otros subescalafones.</w:t>
      </w:r>
    </w:p>
    <w:p w:rsidR="00000000" w:rsidDel="00000000" w:rsidP="00000000" w:rsidRDefault="00000000" w:rsidRPr="00000000" w14:paraId="00000130">
      <w:pPr>
        <w:rPr>
          <w:b w:val="1"/>
          <w:color w:val="1155cc"/>
          <w:shd w:fill="e6ffe6" w:val="clear"/>
        </w:rPr>
      </w:pPr>
      <w:r w:rsidDel="00000000" w:rsidR="00000000" w:rsidRPr="00000000">
        <w:rPr>
          <w:rtl w:val="0"/>
        </w:rPr>
      </w:r>
    </w:p>
    <w:p w:rsidR="00000000" w:rsidDel="00000000" w:rsidP="00000000" w:rsidRDefault="00000000" w:rsidRPr="00000000" w14:paraId="00000131">
      <w:pPr>
        <w:jc w:val="both"/>
        <w:rPr>
          <w:b w:val="1"/>
          <w:color w:val="1155cc"/>
          <w:shd w:fill="acf2bd" w:val="clear"/>
        </w:rPr>
      </w:pPr>
      <w:r w:rsidDel="00000000" w:rsidR="00000000" w:rsidRPr="00000000">
        <w:rPr>
          <w:rFonts w:ascii="Georgia" w:cs="Georgia" w:eastAsia="Georgia" w:hAnsi="Georgia"/>
          <w:b w:val="1"/>
          <w:sz w:val="24"/>
          <w:szCs w:val="24"/>
          <w:rtl w:val="0"/>
        </w:rPr>
        <w:t xml:space="preserve">COMPARACIÓN:</w:t>
      </w:r>
      <w:r w:rsidDel="00000000" w:rsidR="00000000" w:rsidRPr="00000000">
        <w:rPr>
          <w:rFonts w:ascii="Georgia" w:cs="Georgia" w:eastAsia="Georgia" w:hAnsi="Georgia"/>
          <w:sz w:val="24"/>
          <w:szCs w:val="24"/>
          <w:rtl w:val="0"/>
        </w:rPr>
        <w:t xml:space="preserve"> 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w:t>
      </w:r>
      <w:r w:rsidDel="00000000" w:rsidR="00000000" w:rsidRPr="00000000">
        <w:rPr>
          <w:b w:val="1"/>
          <w:color w:val="1155cc"/>
          <w:shd w:fill="acf2bd" w:val="clear"/>
          <w:rtl w:val="0"/>
        </w:rPr>
        <w:t xml:space="preserve">s</w:t>
      </w:r>
    </w:p>
    <w:p w:rsidR="00000000" w:rsidDel="00000000" w:rsidP="00000000" w:rsidRDefault="00000000" w:rsidRPr="00000000" w14:paraId="00000132">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33">
      <w:pPr>
        <w:jc w:val="left"/>
        <w:rPr>
          <w:b w:val="1"/>
          <w:color w:val="1155cc"/>
          <w:shd w:fill="e6ffe6" w:val="clear"/>
        </w:rPr>
      </w:pPr>
      <w:r w:rsidDel="00000000" w:rsidR="00000000" w:rsidRPr="00000000">
        <w:rPr>
          <w:rtl w:val="0"/>
        </w:rPr>
      </w:r>
    </w:p>
    <w:p w:rsidR="00000000" w:rsidDel="00000000" w:rsidP="00000000" w:rsidRDefault="00000000" w:rsidRPr="00000000" w14:paraId="00000134">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(Derecho al porte de</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armas</w:t>
      </w:r>
      <w:r w:rsidDel="00000000" w:rsidR="00000000" w:rsidRPr="00000000">
        <w:rPr>
          <w:rFonts w:ascii="Georgia" w:cs="Georgia" w:eastAsia="Georgia" w:hAnsi="Georgia"/>
          <w:color w:val="274e13"/>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armas por el personal policial en situación de retiro).- El personal policial en situación de retiro del subescalafón ejecutivo, que no posea antecedentes penales, previa evaluación de su idoneidad, que será reglamentada por el Poder Ejecutivo, tendrá el derecho de portar arma corta, la que deberá estar registrada con su consiguiente Guía de Posesión actualizada. El Ministerio del Interior llevará un registro de personal policial en situación de retiro con porte de armas vigente. En casos especiales, el Ministerio del Interior, por razones fundadas, podrá extender este derecho al personal policial en situación de retiro, de otros subescalafones.</w:t>
      </w:r>
    </w:p>
    <w:p w:rsidR="00000000" w:rsidDel="00000000" w:rsidP="00000000" w:rsidRDefault="00000000" w:rsidRPr="00000000" w14:paraId="00000135">
      <w:pPr>
        <w:jc w:val="left"/>
        <w:rPr>
          <w:b w:val="1"/>
          <w:color w:val="1155cc"/>
          <w:shd w:fill="e6ffe6" w:val="clear"/>
        </w:rPr>
      </w:pPr>
      <w:r w:rsidDel="00000000" w:rsidR="00000000" w:rsidRPr="00000000">
        <w:rPr>
          <w:rtl w:val="0"/>
        </w:rPr>
      </w:r>
    </w:p>
    <w:p w:rsidR="00000000" w:rsidDel="00000000" w:rsidP="00000000" w:rsidRDefault="00000000" w:rsidRPr="00000000" w14:paraId="00000136">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65. DERECHO DE REPRIMIR DELITOS FLAGRANTES POR EL PERSONAL POLICIAL EN SITUACIÓN DE RETIRO</w:t>
      </w:r>
    </w:p>
    <w:p w:rsidR="00000000" w:rsidDel="00000000" w:rsidP="00000000" w:rsidRDefault="00000000" w:rsidRPr="00000000" w14:paraId="00000137">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agregó a: Ley Nº 19.315 de 18/02/2015 artículo 38 - TER.</w:t>
      </w:r>
    </w:p>
    <w:p w:rsidR="00000000" w:rsidDel="00000000" w:rsidP="00000000" w:rsidRDefault="00000000" w:rsidRPr="00000000" w14:paraId="00000138">
      <w:pPr>
        <w:jc w:val="left"/>
        <w:rPr>
          <w:b w:val="1"/>
          <w:color w:val="1155cc"/>
          <w:shd w:fill="e6ffe6" w:val="clear"/>
        </w:rPr>
      </w:pPr>
      <w:r w:rsidDel="00000000" w:rsidR="00000000" w:rsidRPr="00000000">
        <w:rPr>
          <w:rtl w:val="0"/>
        </w:rPr>
      </w:r>
    </w:p>
    <w:p w:rsidR="00000000" w:rsidDel="00000000" w:rsidP="00000000" w:rsidRDefault="00000000" w:rsidRPr="00000000" w14:paraId="00000139">
      <w:pPr>
        <w:jc w:val="both"/>
        <w:rPr>
          <w:sz w:val="24"/>
          <w:szCs w:val="24"/>
        </w:rPr>
      </w:pPr>
      <w:r w:rsidDel="00000000" w:rsidR="00000000" w:rsidRPr="00000000">
        <w:rPr>
          <w:b w:val="1"/>
          <w:sz w:val="24"/>
          <w:szCs w:val="24"/>
          <w:rtl w:val="0"/>
        </w:rPr>
        <w:t xml:space="preserve">ARGUMENTOS:</w:t>
      </w:r>
      <w:r w:rsidDel="00000000" w:rsidR="00000000" w:rsidRPr="00000000">
        <w:rPr>
          <w:sz w:val="24"/>
          <w:szCs w:val="24"/>
          <w:rtl w:val="0"/>
        </w:rPr>
        <w:t xml:space="preserve"> </w:t>
      </w:r>
      <w:r w:rsidDel="00000000" w:rsidR="00000000" w:rsidRPr="00000000">
        <w:rPr>
          <w:sz w:val="24"/>
          <w:szCs w:val="24"/>
          <w:rtl w:val="0"/>
        </w:rPr>
        <w:t xml:space="preserve">La facultad que esta norma confiere resulta peligrosa para el personal policial en situación de retiro, la seguridad pública es un cometido esencial del estado no delegable y debe cumplirse por el personal activo.</w:t>
      </w:r>
    </w:p>
    <w:p w:rsidR="00000000" w:rsidDel="00000000" w:rsidP="00000000" w:rsidRDefault="00000000" w:rsidRPr="00000000" w14:paraId="0000013A">
      <w:pPr>
        <w:rPr>
          <w:b w:val="1"/>
          <w:color w:val="1155cc"/>
          <w:shd w:fill="e6ffe6" w:val="clear"/>
        </w:rPr>
      </w:pPr>
      <w:r w:rsidDel="00000000" w:rsidR="00000000" w:rsidRPr="00000000">
        <w:rPr>
          <w:rtl w:val="0"/>
        </w:rPr>
      </w:r>
    </w:p>
    <w:p w:rsidR="00000000" w:rsidDel="00000000" w:rsidP="00000000" w:rsidRDefault="00000000" w:rsidRPr="00000000" w14:paraId="0000013B">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(Derecho de reprimir delitos flagrantes por el personal policial en situación de retiro).</w:t>
      </w:r>
      <w:r w:rsidDel="00000000" w:rsidR="00000000" w:rsidRPr="00000000">
        <w:rPr>
          <w:rFonts w:ascii="Georgia" w:cs="Georgia" w:eastAsia="Georgia" w:hAnsi="Georgia"/>
          <w:sz w:val="24"/>
          <w:szCs w:val="24"/>
          <w:rtl w:val="0"/>
        </w:rPr>
        <w:t xml:space="preserve">- El personal policial en situación de retiro, podrá, ante la ocurrencia de un caso de flagrancia de un hecho delictivo, tomar las medidas más urgentes y necesarias para impedir el delito en proceso, con las mismas facultades legales del personal en actividad, dando cuenta de inmediato a la autoridad policial con jurisdicción en el lugar de la ocurrencia del hecho. Las consecuencias de tal intervención deberán ser consideradas, a todos los efectos, como acto directo del servicio.</w:t>
      </w:r>
    </w:p>
    <w:p w:rsidR="00000000" w:rsidDel="00000000" w:rsidP="00000000" w:rsidRDefault="00000000" w:rsidRPr="00000000" w14:paraId="0000013C">
      <w:pPr>
        <w:rPr>
          <w:b w:val="1"/>
          <w:color w:val="1155cc"/>
          <w:shd w:fill="e6ffe6" w:val="clear"/>
        </w:rPr>
      </w:pPr>
      <w:r w:rsidDel="00000000" w:rsidR="00000000" w:rsidRPr="00000000">
        <w:rPr>
          <w:rtl w:val="0"/>
        </w:rPr>
      </w:r>
    </w:p>
    <w:p w:rsidR="00000000" w:rsidDel="00000000" w:rsidP="00000000" w:rsidRDefault="00000000" w:rsidRPr="00000000" w14:paraId="0000013D">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w:t>
      </w:r>
      <w:r w:rsidDel="00000000" w:rsidR="00000000" w:rsidRPr="00000000">
        <w:rPr>
          <w:rFonts w:ascii="Georgia" w:cs="Georgia" w:eastAsia="Georgia" w:hAnsi="Georgia"/>
          <w:sz w:val="24"/>
          <w:szCs w:val="24"/>
          <w:rtl w:val="0"/>
        </w:rPr>
        <w:t xml:space="preserve"> 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3E">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3F">
      <w:pPr>
        <w:jc w:val="left"/>
        <w:rPr>
          <w:b w:val="1"/>
          <w:color w:val="1155cc"/>
          <w:shd w:fill="e6ffe6" w:val="clear"/>
        </w:rPr>
      </w:pPr>
      <w:r w:rsidDel="00000000" w:rsidR="00000000" w:rsidRPr="00000000">
        <w:rPr>
          <w:rtl w:val="0"/>
        </w:rPr>
      </w:r>
    </w:p>
    <w:p w:rsidR="00000000" w:rsidDel="00000000" w:rsidP="00000000" w:rsidRDefault="00000000" w:rsidRPr="00000000" w14:paraId="00000140">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(Derecho de reprimir delitos flagrantes por el personal policial en situación de </w:t>
      </w:r>
      <w:r w:rsidDel="00000000" w:rsidR="00000000" w:rsidRPr="00000000">
        <w:rPr>
          <w:rFonts w:ascii="Georgia" w:cs="Georgia" w:eastAsia="Georgia" w:hAnsi="Georgia"/>
          <w:color w:val="ff0000"/>
          <w:sz w:val="24"/>
          <w:szCs w:val="24"/>
          <w:shd w:fill="ffe6e6" w:val="clear"/>
          <w:rtl w:val="0"/>
        </w:rPr>
        <w:t xml:space="preserve">retiro)</w:t>
      </w:r>
      <w:r w:rsidDel="00000000" w:rsidR="00000000" w:rsidRPr="00000000">
        <w:rPr>
          <w:rFonts w:ascii="Georgia" w:cs="Georgia" w:eastAsia="Georgia" w:hAnsi="Georgia"/>
          <w:color w:val="274e13"/>
          <w:sz w:val="24"/>
          <w:szCs w:val="24"/>
          <w:shd w:fill="e6ffe6" w:val="clear"/>
          <w:rtl w:val="0"/>
        </w:rPr>
        <w:t xml:space="preserve">retiro).- El personal policial en situación de retiro, podrá, ante la ocurrencia de un caso de flagrancia de un hecho delictivo, tomar las medidas más urgentes y necesarias para impedir el delito en proceso, con las mismas facultades legales del personal en actividad, dando cuenta de inmediato a la autoridad policial con jurisdicción en el lugar de la ocurrencia del hecho. Las consecuencias de tal intervención deberán ser consideradas, a todos los efectos, como acto directo del servicio.</w:t>
      </w:r>
    </w:p>
    <w:p w:rsidR="00000000" w:rsidDel="00000000" w:rsidP="00000000" w:rsidRDefault="00000000" w:rsidRPr="00000000" w14:paraId="00000141">
      <w:pPr>
        <w:jc w:val="left"/>
        <w:rPr>
          <w:b w:val="1"/>
          <w:color w:val="1155cc"/>
          <w:shd w:fill="e6ffe6" w:val="clear"/>
        </w:rPr>
      </w:pPr>
      <w:r w:rsidDel="00000000" w:rsidR="00000000" w:rsidRPr="00000000">
        <w:rPr>
          <w:rtl w:val="0"/>
        </w:rPr>
      </w:r>
    </w:p>
    <w:p w:rsidR="00000000" w:rsidDel="00000000" w:rsidP="00000000" w:rsidRDefault="00000000" w:rsidRPr="00000000" w14:paraId="00000142">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74. ACTIVIDADES DELICTIVAS DEL ARTÍCULO 36 DEL DECRETO-LEY N° 14.294</w:t>
      </w:r>
    </w:p>
    <w:p w:rsidR="00000000" w:rsidDel="00000000" w:rsidP="00000000" w:rsidRDefault="00000000" w:rsidRPr="00000000" w14:paraId="00000143">
      <w:pPr>
        <w:jc w:val="both"/>
        <w:rPr>
          <w:b w:val="1"/>
          <w:color w:val="1155cc"/>
        </w:rPr>
      </w:pPr>
      <w:r w:rsidDel="00000000" w:rsidR="00000000" w:rsidRPr="00000000">
        <w:rPr>
          <w:rFonts w:ascii="Georgia" w:cs="Georgia" w:eastAsia="Georgia" w:hAnsi="Georgia"/>
          <w:sz w:val="24"/>
          <w:szCs w:val="24"/>
          <w:rtl w:val="0"/>
        </w:rPr>
        <w:t xml:space="preserve">Este artículo dio nueva redacción al Decreto Ley Nº 14.294 de 31/10/1974 artículo 36</w:t>
      </w:r>
      <w:r w:rsidDel="00000000" w:rsidR="00000000" w:rsidRPr="00000000">
        <w:rPr>
          <w:b w:val="1"/>
          <w:color w:val="1155cc"/>
          <w:rtl w:val="0"/>
        </w:rPr>
        <w:t xml:space="preserve">.</w:t>
      </w:r>
    </w:p>
    <w:p w:rsidR="00000000" w:rsidDel="00000000" w:rsidP="00000000" w:rsidRDefault="00000000" w:rsidRPr="00000000" w14:paraId="00000144">
      <w:pPr>
        <w:pBdr>
          <w:top w:color="e5e7eb" w:space="0" w:sz="0" w:val="none"/>
          <w:left w:color="e5e7eb" w:space="0" w:sz="0" w:val="none"/>
          <w:bottom w:color="e5e7eb" w:space="0" w:sz="0" w:val="none"/>
          <w:right w:color="e5e7eb" w:space="0" w:sz="0" w:val="none"/>
          <w:between w:color="e5e7eb" w:space="0" w:sz="0" w:val="none"/>
        </w:pBdr>
        <w:spacing w:before="18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Aumento de penas para el delito de narcomenudeo. Esto afecta sustancialmente a mujeres con hijos. Cuando se debería poner énfasis en el narcotráfico y no en el narcomenudeo.</w:t>
      </w:r>
    </w:p>
    <w:p w:rsidR="00000000" w:rsidDel="00000000" w:rsidP="00000000" w:rsidRDefault="00000000" w:rsidRPr="00000000" w14:paraId="00000145">
      <w:pPr>
        <w:rPr>
          <w:b w:val="1"/>
          <w:color w:val="1155cc"/>
          <w:shd w:fill="e6ffe6" w:val="clear"/>
        </w:rPr>
      </w:pPr>
      <w:r w:rsidDel="00000000" w:rsidR="00000000" w:rsidRPr="00000000">
        <w:rPr>
          <w:rtl w:val="0"/>
        </w:rPr>
      </w:r>
    </w:p>
    <w:p w:rsidR="00000000" w:rsidDel="00000000" w:rsidP="00000000" w:rsidRDefault="00000000" w:rsidRPr="00000000" w14:paraId="00000146">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w:t>
      </w:r>
      <w:r w:rsidDel="00000000" w:rsidR="00000000" w:rsidRPr="00000000">
        <w:rPr>
          <w:rFonts w:ascii="Georgia" w:cs="Georgia" w:eastAsia="Georgia" w:hAnsi="Georgia"/>
          <w:sz w:val="24"/>
          <w:szCs w:val="24"/>
          <w:rtl w:val="0"/>
        </w:rPr>
        <w:t xml:space="preserve">. Se aplicará pena de cuatro a quince años de penitenciaría, en los casos siguientes: 1°)Cuando la entrega, la venta, la facilitación o el suministro de las sustancias a que se refiere el artículo 1° de la presente ley se efectuaren a una persona menor de veintiún años o privada de discernimiento o voluntad. 2°)Si a consecuencia del delito, el menor de edad o la persona privada de discernimiento o voluntad sufrieren una grave enfermedad. Si sobreviniere la muerte, se aplicará pena de cinco a veinte años de penitenciaría. 3°)Cuando la sustancia fuese suministrada o aplicada sin consentimiento de la víctima. 4°)Cuando el delito se cometiere mediante ejercicio abusivo o fraudulento de una profesión sanitaria, o de cualquier otra profesión sujeta a autorización o vigilancia en razón de salud pública. 5°)Cuando el delito se cometiere en las inmediaciones o en el interior de un establecimiento de enseñanza o sanitario, de hospitales, cárceles, sedes de asociaciones deportivas, culturales o sociales o de un recinto o lugar donde se realicen espectáculos o reuniones de carácter público, cualquiera sea su finalidad. 6°)Cuando se utilice un hogar como lugar de venta, depósito o distribución de las sustancias referidas en el artículo 1° de esta ley.</w:t>
      </w:r>
    </w:p>
    <w:p w:rsidR="00000000" w:rsidDel="00000000" w:rsidP="00000000" w:rsidRDefault="00000000" w:rsidRPr="00000000" w14:paraId="00000147">
      <w:pPr>
        <w:rPr>
          <w:b w:val="1"/>
          <w:color w:val="1155cc"/>
        </w:rPr>
      </w:pPr>
      <w:r w:rsidDel="00000000" w:rsidR="00000000" w:rsidRPr="00000000">
        <w:rPr>
          <w:rtl w:val="0"/>
        </w:rPr>
      </w:r>
    </w:p>
    <w:p w:rsidR="00000000" w:rsidDel="00000000" w:rsidP="00000000" w:rsidRDefault="00000000" w:rsidRPr="00000000" w14:paraId="00000148">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49">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tachado, y en verde se destaca el texto agregado</w:t>
      </w:r>
    </w:p>
    <w:p w:rsidR="00000000" w:rsidDel="00000000" w:rsidP="00000000" w:rsidRDefault="00000000" w:rsidRPr="00000000" w14:paraId="0000014A">
      <w:pPr>
        <w:jc w:val="left"/>
        <w:rPr>
          <w:b w:val="1"/>
          <w:color w:val="1155cc"/>
          <w:shd w:fill="e6ffe6" w:val="clear"/>
        </w:rPr>
      </w:pPr>
      <w:r w:rsidDel="00000000" w:rsidR="00000000" w:rsidRPr="00000000">
        <w:rPr>
          <w:rtl w:val="0"/>
        </w:rPr>
      </w:r>
    </w:p>
    <w:p w:rsidR="00000000" w:rsidDel="00000000" w:rsidP="00000000" w:rsidRDefault="00000000" w:rsidRPr="00000000" w14:paraId="0000014B">
      <w:pPr>
        <w:jc w:val="both"/>
        <w:rPr>
          <w:color w:val="274e13"/>
          <w:shd w:fill="e6ffe6" w:val="clear"/>
        </w:rPr>
      </w:pPr>
      <w:r w:rsidDel="00000000" w:rsidR="00000000" w:rsidRPr="00000000">
        <w:rPr>
          <w:color w:val="274e13"/>
          <w:shd w:fill="e6ffe6" w:val="clear"/>
          <w:rtl w:val="0"/>
        </w:rPr>
        <w:t xml:space="preserve">Se aplicará pena de cuatro a quince años de penitenciaría, en los casos siguientes:</w:t>
      </w:r>
      <w:r w:rsidDel="00000000" w:rsidR="00000000" w:rsidRPr="00000000">
        <w:rPr>
          <w:color w:val="1155cc"/>
          <w:shd w:fill="e6ffe6" w:val="clear"/>
          <w:rtl w:val="0"/>
        </w:rPr>
        <w:t xml:space="preserve"> </w:t>
      </w:r>
      <w:r w:rsidDel="00000000" w:rsidR="00000000" w:rsidRPr="00000000">
        <w:rPr>
          <w:color w:val="ff0000"/>
          <w:shd w:fill="ffe6e6" w:val="clear"/>
          <w:rtl w:val="0"/>
        </w:rPr>
        <w:t xml:space="preserve">1º)Cuando</w:t>
      </w:r>
      <w:r w:rsidDel="00000000" w:rsidR="00000000" w:rsidRPr="00000000">
        <w:rPr>
          <w:color w:val="1155cc"/>
          <w:shd w:fill="ffe6e6" w:val="clear"/>
          <w:rtl w:val="0"/>
        </w:rPr>
        <w:t xml:space="preserve"> </w:t>
      </w:r>
      <w:r w:rsidDel="00000000" w:rsidR="00000000" w:rsidRPr="00000000">
        <w:rPr>
          <w:color w:val="1155cc"/>
          <w:shd w:fill="e6ffe6" w:val="clear"/>
          <w:rtl w:val="0"/>
        </w:rPr>
        <w:t xml:space="preserve">1</w:t>
      </w:r>
      <w:r w:rsidDel="00000000" w:rsidR="00000000" w:rsidRPr="00000000">
        <w:rPr>
          <w:color w:val="274e13"/>
          <w:shd w:fill="e6ffe6" w:val="clear"/>
          <w:rtl w:val="0"/>
        </w:rPr>
        <w:t xml:space="preserve">°)Cuando la entrega, la venta, la facilitación o el suministro de las sustancias a que se refiere el artículo </w:t>
      </w:r>
      <w:r w:rsidDel="00000000" w:rsidR="00000000" w:rsidRPr="00000000">
        <w:rPr>
          <w:color w:val="ff0000"/>
          <w:shd w:fill="ffe6e6" w:val="clear"/>
          <w:rtl w:val="0"/>
        </w:rPr>
        <w:t xml:space="preserve">1º </w:t>
      </w:r>
      <w:r w:rsidDel="00000000" w:rsidR="00000000" w:rsidRPr="00000000">
        <w:rPr>
          <w:color w:val="274e13"/>
          <w:shd w:fill="e6ffe6" w:val="clear"/>
          <w:rtl w:val="0"/>
        </w:rPr>
        <w:t xml:space="preserve">1° de la presente ley se efectuaren a una persona menor de veintiún años o privada de discernimiento o voluntad.</w:t>
      </w:r>
      <w:r w:rsidDel="00000000" w:rsidR="00000000" w:rsidRPr="00000000">
        <w:rPr>
          <w:color w:val="1155cc"/>
          <w:shd w:fill="e6ffe6" w:val="clear"/>
          <w:rtl w:val="0"/>
        </w:rPr>
        <w:t xml:space="preserve"> </w:t>
      </w:r>
      <w:r w:rsidDel="00000000" w:rsidR="00000000" w:rsidRPr="00000000">
        <w:rPr>
          <w:color w:val="ff0000"/>
          <w:shd w:fill="ffe6e6" w:val="clear"/>
          <w:rtl w:val="0"/>
        </w:rPr>
        <w:t xml:space="preserve">2º)Si</w:t>
      </w:r>
      <w:r w:rsidDel="00000000" w:rsidR="00000000" w:rsidRPr="00000000">
        <w:rPr>
          <w:color w:val="1155cc"/>
          <w:shd w:fill="ffe6e6" w:val="clear"/>
          <w:rtl w:val="0"/>
        </w:rPr>
        <w:t xml:space="preserve"> </w:t>
      </w:r>
      <w:r w:rsidDel="00000000" w:rsidR="00000000" w:rsidRPr="00000000">
        <w:rPr>
          <w:color w:val="274e13"/>
          <w:shd w:fill="e6ffe6" w:val="clear"/>
          <w:rtl w:val="0"/>
        </w:rPr>
        <w:t xml:space="preserve">2°)Si a consecuencia del delito, el menor de edad o la persona privada de discernimiento o voluntad sufrieren una grave enfermedad. Si sobreviniere la muerte, se aplicará pena de cinco a veinte años de penitenciaría. </w:t>
      </w:r>
      <w:r w:rsidDel="00000000" w:rsidR="00000000" w:rsidRPr="00000000">
        <w:rPr>
          <w:color w:val="ff0000"/>
          <w:shd w:fill="ffe6e6" w:val="clear"/>
          <w:rtl w:val="0"/>
        </w:rPr>
        <w:t xml:space="preserve">3º)Cuando </w:t>
      </w:r>
      <w:r w:rsidDel="00000000" w:rsidR="00000000" w:rsidRPr="00000000">
        <w:rPr>
          <w:color w:val="274e13"/>
          <w:shd w:fill="e6ffe6" w:val="clear"/>
          <w:rtl w:val="0"/>
        </w:rPr>
        <w:t xml:space="preserve">3°)Cuando la sustancia fuese suministrada o aplicada sin consentimiento de la víctima.</w:t>
      </w:r>
      <w:r w:rsidDel="00000000" w:rsidR="00000000" w:rsidRPr="00000000">
        <w:rPr>
          <w:color w:val="1155cc"/>
          <w:shd w:fill="e6ffe6" w:val="clear"/>
          <w:rtl w:val="0"/>
        </w:rPr>
        <w:t xml:space="preserve"> </w:t>
      </w:r>
      <w:r w:rsidDel="00000000" w:rsidR="00000000" w:rsidRPr="00000000">
        <w:rPr>
          <w:color w:val="ff0000"/>
          <w:shd w:fill="ffe6e6" w:val="clear"/>
          <w:rtl w:val="0"/>
        </w:rPr>
        <w:t xml:space="preserve">4º)Cuando</w:t>
      </w:r>
      <w:r w:rsidDel="00000000" w:rsidR="00000000" w:rsidRPr="00000000">
        <w:rPr>
          <w:color w:val="1155cc"/>
          <w:shd w:fill="ffe6e6" w:val="clear"/>
          <w:rtl w:val="0"/>
        </w:rPr>
        <w:t xml:space="preserve"> </w:t>
      </w:r>
      <w:r w:rsidDel="00000000" w:rsidR="00000000" w:rsidRPr="00000000">
        <w:rPr>
          <w:color w:val="274e13"/>
          <w:shd w:fill="e6ffe6" w:val="clear"/>
          <w:rtl w:val="0"/>
        </w:rPr>
        <w:t xml:space="preserve">4°)Cuando el delito se cometiere mediante ejercicio abusivo o fraudulento de una profesión sanitaria, o de cualquier otra profesión sujeta a autorización o vigilancia en razón de salud pública. </w:t>
      </w:r>
      <w:r w:rsidDel="00000000" w:rsidR="00000000" w:rsidRPr="00000000">
        <w:rPr>
          <w:color w:val="ff0000"/>
          <w:shd w:fill="ffe6e6" w:val="clear"/>
          <w:rtl w:val="0"/>
        </w:rPr>
        <w:t xml:space="preserve">5º)Cuando</w:t>
      </w:r>
      <w:r w:rsidDel="00000000" w:rsidR="00000000" w:rsidRPr="00000000">
        <w:rPr>
          <w:color w:val="1155cc"/>
          <w:shd w:fill="ffe6e6" w:val="clear"/>
          <w:rtl w:val="0"/>
        </w:rPr>
        <w:t xml:space="preserve"> </w:t>
      </w:r>
      <w:r w:rsidDel="00000000" w:rsidR="00000000" w:rsidRPr="00000000">
        <w:rPr>
          <w:color w:val="274e13"/>
          <w:shd w:fill="e6ffe6" w:val="clear"/>
          <w:rtl w:val="0"/>
        </w:rPr>
        <w:t xml:space="preserve">5°)Cuando el delito se cometiere en las inmediaciones o en el interior de un establecimiento de enseñanza o sanitario, de hospitales, cárceles, sedes de asociaciones deportivas, culturales o sociales o de un recinto o lugar donde se realicen espectáculos o reuniones de carácter público, cualquiera sea su</w:t>
      </w:r>
      <w:r w:rsidDel="00000000" w:rsidR="00000000" w:rsidRPr="00000000">
        <w:rPr>
          <w:color w:val="1155cc"/>
          <w:shd w:fill="e6ffe6" w:val="clear"/>
          <w:rtl w:val="0"/>
        </w:rPr>
        <w:t xml:space="preserve"> </w:t>
      </w:r>
      <w:r w:rsidDel="00000000" w:rsidR="00000000" w:rsidRPr="00000000">
        <w:rPr>
          <w:color w:val="1155cc"/>
          <w:shd w:fill="ffe6e6" w:val="clear"/>
          <w:rtl w:val="0"/>
        </w:rPr>
        <w:t xml:space="preserve">finalidad.</w:t>
      </w:r>
      <w:r w:rsidDel="00000000" w:rsidR="00000000" w:rsidRPr="00000000">
        <w:rPr>
          <w:color w:val="1155cc"/>
          <w:shd w:fill="e6ffe6" w:val="clear"/>
          <w:rtl w:val="0"/>
        </w:rPr>
        <w:t xml:space="preserve">f</w:t>
      </w:r>
      <w:r w:rsidDel="00000000" w:rsidR="00000000" w:rsidRPr="00000000">
        <w:rPr>
          <w:color w:val="274e13"/>
          <w:shd w:fill="e6ffe6" w:val="clear"/>
          <w:rtl w:val="0"/>
        </w:rPr>
        <w:t xml:space="preserve">inalidad. 6°)Cuando se utilice un hogar como lugar de venta, depósito o distribución de las sustancias referidas en el artículo 1° de esta ley.</w:t>
      </w:r>
    </w:p>
    <w:p w:rsidR="00000000" w:rsidDel="00000000" w:rsidP="00000000" w:rsidRDefault="00000000" w:rsidRPr="00000000" w14:paraId="0000014C">
      <w:pPr>
        <w:rPr>
          <w:b w:val="1"/>
          <w:color w:val="1155cc"/>
          <w:shd w:fill="e6ffe6" w:val="clear"/>
        </w:rPr>
      </w:pPr>
      <w:r w:rsidDel="00000000" w:rsidR="00000000" w:rsidRPr="00000000">
        <w:rPr>
          <w:rtl w:val="0"/>
        </w:rPr>
      </w:r>
    </w:p>
    <w:p w:rsidR="00000000" w:rsidDel="00000000" w:rsidP="00000000" w:rsidRDefault="00000000" w:rsidRPr="00000000" w14:paraId="0000014D">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75. RÉGIMEN DE SEMILIBERTAD</w:t>
      </w:r>
    </w:p>
    <w:p w:rsidR="00000000" w:rsidDel="00000000" w:rsidP="00000000" w:rsidRDefault="00000000" w:rsidRPr="00000000" w14:paraId="0000014E">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 la Niñez y la Adolescencia de 07/09/2004 artículo 90.</w:t>
      </w:r>
    </w:p>
    <w:p w:rsidR="00000000" w:rsidDel="00000000" w:rsidP="00000000" w:rsidRDefault="00000000" w:rsidRPr="00000000" w14:paraId="0000014F">
      <w:pPr>
        <w:jc w:val="both"/>
        <w:rPr>
          <w:color w:val="1155cc"/>
          <w:shd w:fill="e6ffe6" w:val="clear"/>
        </w:rPr>
      </w:pPr>
      <w:r w:rsidDel="00000000" w:rsidR="00000000" w:rsidRPr="00000000">
        <w:rPr>
          <w:rtl w:val="0"/>
        </w:rPr>
      </w:r>
    </w:p>
    <w:p w:rsidR="00000000" w:rsidDel="00000000" w:rsidP="00000000" w:rsidRDefault="00000000" w:rsidRPr="00000000" w14:paraId="00000150">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Se restringe el régimen de semi libertad para los menores infractores, limitando aún más sus posibilidades de reinserción social.</w:t>
      </w:r>
    </w:p>
    <w:p w:rsidR="00000000" w:rsidDel="00000000" w:rsidP="00000000" w:rsidRDefault="00000000" w:rsidRPr="00000000" w14:paraId="00000151">
      <w:pPr>
        <w:rPr>
          <w:b w:val="1"/>
          <w:color w:val="1155cc"/>
          <w:shd w:fill="e6ffe6" w:val="clear"/>
        </w:rPr>
      </w:pPr>
      <w:r w:rsidDel="00000000" w:rsidR="00000000" w:rsidRPr="00000000">
        <w:rPr>
          <w:rtl w:val="0"/>
        </w:rPr>
      </w:r>
    </w:p>
    <w:p w:rsidR="00000000" w:rsidDel="00000000" w:rsidP="00000000" w:rsidRDefault="00000000" w:rsidRPr="00000000" w14:paraId="00000152">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(Régimen de semilibertad).</w:t>
      </w:r>
      <w:r w:rsidDel="00000000" w:rsidR="00000000" w:rsidRPr="00000000">
        <w:rPr>
          <w:rFonts w:ascii="Georgia" w:cs="Georgia" w:eastAsia="Georgia" w:hAnsi="Georgia"/>
          <w:sz w:val="24"/>
          <w:szCs w:val="24"/>
          <w:rtl w:val="0"/>
        </w:rPr>
        <w:t xml:space="preserve">- El régimen de semilibertad consiste en disponer que el adolescente, cuya privación de libertad ha sido dispuesta en establecimientos, goce de permiso para visitar a su familia o para la realización de actividades externas, de ocho horas de duración, en su beneficio personal, controladas por la autoridad donde se encuentre internado. Este régimen se extiende, a voluntad del adolescente, mientras se aplica la medida de privación de libertad, salvo la suspensión temporaria o definitiva por inobservancia de las reglas de comportamiento. El régimen de semilibertad no es aplicable al adolescente que haya sido penado por los siguientes delitos: violación (artículo 272 del Código Penal), abuso sexual (artículo 272 BIS del Código Penal), abuso sexual especialmente agravado (artículo 272 TER del Código Penal), privación de libertad (artículo 281 del Código Penal), rapiña (artículo 344 del Código Penal), rapiña con privación de libertad. Copamiento (artículo 344 BIS del Código Penal), homicidio intencional (artículos 310, 311 y 312 del Código Penal), y lesiones graves o gravísimas (artículos 317 y 318 del Código Penal). No obstante lo antes dicho en cuanto a la inaplicabilidad del régimen de semilibertad, y aun cuando se hayan imputado los mencionados delitos, una vez cumplida la mitad de la medida socio educativa privativa de libertad impuesta, el juez podrá disponer el régimen de semilibertad, a pedido del defensor, previa vista fiscal y con informe favorable del Instituto Nacional de Inclusión Social Adolescente en tal sentido, del que surja un proceso favorable en el cumplimiento de la medida socio educativa impuesta y de la pertinencia y eventual aprovechamiento en el proceso de rehabilitación, del régimen de semilibertad solicitado.</w:t>
      </w:r>
    </w:p>
    <w:p w:rsidR="00000000" w:rsidDel="00000000" w:rsidP="00000000" w:rsidRDefault="00000000" w:rsidRPr="00000000" w14:paraId="00000153">
      <w:pPr>
        <w:rPr>
          <w:b w:val="1"/>
          <w:color w:val="1155cc"/>
          <w:shd w:fill="e6ffe6" w:val="clear"/>
        </w:rPr>
      </w:pPr>
      <w:r w:rsidDel="00000000" w:rsidR="00000000" w:rsidRPr="00000000">
        <w:rPr>
          <w:rtl w:val="0"/>
        </w:rPr>
      </w:r>
    </w:p>
    <w:p w:rsidR="00000000" w:rsidDel="00000000" w:rsidP="00000000" w:rsidRDefault="00000000" w:rsidRPr="00000000" w14:paraId="00000154">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55">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56">
      <w:pPr>
        <w:jc w:val="left"/>
        <w:rPr>
          <w:b w:val="1"/>
          <w:color w:val="1155cc"/>
          <w:shd w:fill="e6ffe6" w:val="clear"/>
        </w:rPr>
      </w:pPr>
      <w:r w:rsidDel="00000000" w:rsidR="00000000" w:rsidRPr="00000000">
        <w:rPr>
          <w:rtl w:val="0"/>
        </w:rPr>
      </w:r>
    </w:p>
    <w:p w:rsidR="00000000" w:rsidDel="00000000" w:rsidP="00000000" w:rsidRDefault="00000000" w:rsidRPr="00000000" w14:paraId="00000157">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(Régimen de semilibertad).- El régimen de semilibertad consiste en disponer que el adolescente, cuya privación de libertad ha sido dispuesta en establecimientos, goce de permiso para visitar a su familia o para la realización de actividades externas, de ocho horas de duración, en su beneficio personal, controladas por la autoridad donde se </w:t>
      </w:r>
      <w:r w:rsidDel="00000000" w:rsidR="00000000" w:rsidRPr="00000000">
        <w:rPr>
          <w:rFonts w:ascii="Georgia" w:cs="Georgia" w:eastAsia="Georgia" w:hAnsi="Georgia"/>
          <w:color w:val="ff0000"/>
          <w:sz w:val="24"/>
          <w:szCs w:val="24"/>
          <w:shd w:fill="ffe6e6" w:val="clear"/>
          <w:rtl w:val="0"/>
        </w:rPr>
        <w:t xml:space="preserve">encuentra</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1155cc"/>
          <w:sz w:val="24"/>
          <w:szCs w:val="24"/>
          <w:shd w:fill="e6ffe6" w:val="clear"/>
          <w:rtl w:val="0"/>
        </w:rPr>
        <w:t xml:space="preserve">e</w:t>
      </w:r>
      <w:r w:rsidDel="00000000" w:rsidR="00000000" w:rsidRPr="00000000">
        <w:rPr>
          <w:rFonts w:ascii="Georgia" w:cs="Georgia" w:eastAsia="Georgia" w:hAnsi="Georgia"/>
          <w:color w:val="274e13"/>
          <w:sz w:val="24"/>
          <w:szCs w:val="24"/>
          <w:shd w:fill="e6ffe6" w:val="clear"/>
          <w:rtl w:val="0"/>
        </w:rPr>
        <w:t xml:space="preserve">ncuentre internado. Este régimen se extiende, a voluntad del adolescente, mientras se aplica la medida de privación de libertad, salvo la suspensión temporaria o definitiva por inobservancia de las reglas de </w:t>
      </w:r>
      <w:r w:rsidDel="00000000" w:rsidR="00000000" w:rsidRPr="00000000">
        <w:rPr>
          <w:rFonts w:ascii="Georgia" w:cs="Georgia" w:eastAsia="Georgia" w:hAnsi="Georgia"/>
          <w:color w:val="ff0000"/>
          <w:sz w:val="24"/>
          <w:szCs w:val="24"/>
          <w:shd w:fill="ffe6e6" w:val="clear"/>
          <w:rtl w:val="0"/>
        </w:rPr>
        <w:t xml:space="preserve">comportamiento.</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comportamiento. El régimen de semilibertad no es aplicable al adolescente que haya sido penado por los siguientes delitos: violación (artículo 272 del Código Penal), abuso sexual (artículo 272 BIS del Código Penal), abuso sexual especialmente agravado (artículo 272 TER del Código Penal), privación de libertad (artículo 281 del Código Penal), rapiña (artículo 344 del Código Penal), rapiña con privación de libertad. Copamiento (artículo 344 BIS del Código Penal), homicidio intencional (artículos 310, 311 y 312 del Código Penal), y lesiones graves o gravísimas (artículos 317 y 318 del Código Penal). No obstante lo antes dicho en cuanto a la inaplicabilidad del régimen de semilibertad, y aun cuando se hayan imputado los mencionados delitos, una vez cumplida la mitad de la medida socio educativa privativa de libertad impuesta, el juez podrá disponer el régimen de semilibertad, a pedido del defensor, previa vista fiscal y con informe favorable del Instituto Nacional de Inclusión Social Adolescente en tal sentido, del que surja un proceso favorable en el cumplimiento de la medida socio educativa impuesta y de la pertinencia y eventual aprovechamiento en el proceso de rehabilitación, del régimen de semilibertad solicitado.</w:t>
      </w:r>
    </w:p>
    <w:p w:rsidR="00000000" w:rsidDel="00000000" w:rsidP="00000000" w:rsidRDefault="00000000" w:rsidRPr="00000000" w14:paraId="00000158">
      <w:pPr>
        <w:rPr>
          <w:b w:val="1"/>
          <w:color w:val="1155cc"/>
          <w:shd w:fill="e6ffe6" w:val="clear"/>
        </w:rPr>
      </w:pPr>
      <w:r w:rsidDel="00000000" w:rsidR="00000000" w:rsidRPr="00000000">
        <w:rPr>
          <w:rtl w:val="0"/>
        </w:rPr>
      </w:r>
    </w:p>
    <w:p w:rsidR="00000000" w:rsidDel="00000000" w:rsidP="00000000" w:rsidRDefault="00000000" w:rsidRPr="00000000" w14:paraId="00000159">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76 DURACIÓN DE LAS MEDIDAS DE PRIVACIÓN DE LIBERTAD</w:t>
      </w:r>
    </w:p>
    <w:p w:rsidR="00000000" w:rsidDel="00000000" w:rsidP="00000000" w:rsidRDefault="00000000" w:rsidRPr="00000000" w14:paraId="0000015A">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 la Niñez y la Adolescencia de 07/09/2004 artículo 91.</w:t>
      </w:r>
    </w:p>
    <w:p w:rsidR="00000000" w:rsidDel="00000000" w:rsidP="00000000" w:rsidRDefault="00000000" w:rsidRPr="00000000" w14:paraId="0000015B">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C">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Se extiende el máximo de pena para ciertas infracciones a 10 años. En muchos casos para los menores es más de la mitad de la vida que han tenido.</w:t>
      </w:r>
    </w:p>
    <w:p w:rsidR="00000000" w:rsidDel="00000000" w:rsidP="00000000" w:rsidRDefault="00000000" w:rsidRPr="00000000" w14:paraId="0000015D">
      <w:pPr>
        <w:rPr>
          <w:b w:val="1"/>
          <w:color w:val="1155cc"/>
          <w:shd w:fill="e6ffe6" w:val="clear"/>
        </w:rPr>
      </w:pPr>
      <w:r w:rsidDel="00000000" w:rsidR="00000000" w:rsidRPr="00000000">
        <w:rPr>
          <w:rtl w:val="0"/>
        </w:rPr>
      </w:r>
    </w:p>
    <w:p w:rsidR="00000000" w:rsidDel="00000000" w:rsidP="00000000" w:rsidRDefault="00000000" w:rsidRPr="00000000" w14:paraId="0000015E">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w:t>
      </w:r>
      <w:r w:rsidDel="00000000" w:rsidR="00000000" w:rsidRPr="00000000">
        <w:rPr>
          <w:rFonts w:ascii="Georgia" w:cs="Georgia" w:eastAsia="Georgia" w:hAnsi="Georgia"/>
          <w:sz w:val="24"/>
          <w:szCs w:val="24"/>
          <w:rtl w:val="0"/>
        </w:rPr>
        <w:t xml:space="preserve"> (Duración de las medidas de privación de libertad).- La medida de privación de libertad tendrá una duración máxima de cinco años, con excepción de la comisión de los delitos de: homicidio intencional agravado y muy especialmente agravado (artículos 311 y 312 del Código Penal), violación (artículo 272 del Código Penal) y abuso sexual especialmente agravado (artículo 272 TER del Código Penal), en cuyo caso la medida de privación de libertad tendrá una duración máxima de diez años. En ningún caso el adolescente que al llegar a los dieciocho años permanezca sujeto a medidas, cumplirá lo que le resta en establecimientos destinados a los adultos. En situaciones de peligrosidad manifiesta, se adoptarán las medidas que fueren compatibles con la seguridad de la población y los propósitos de recuperación del infractor.</w:t>
      </w:r>
    </w:p>
    <w:p w:rsidR="00000000" w:rsidDel="00000000" w:rsidP="00000000" w:rsidRDefault="00000000" w:rsidRPr="00000000" w14:paraId="0000015F">
      <w:pPr>
        <w:rPr>
          <w:b w:val="1"/>
          <w:color w:val="1155cc"/>
          <w:shd w:fill="e6ffe6" w:val="clear"/>
        </w:rPr>
      </w:pPr>
      <w:r w:rsidDel="00000000" w:rsidR="00000000" w:rsidRPr="00000000">
        <w:rPr>
          <w:rtl w:val="0"/>
        </w:rPr>
      </w:r>
    </w:p>
    <w:p w:rsidR="00000000" w:rsidDel="00000000" w:rsidP="00000000" w:rsidRDefault="00000000" w:rsidRPr="00000000" w14:paraId="00000160">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61">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tachado, y en verde se destaca el texto agregado</w:t>
      </w:r>
    </w:p>
    <w:p w:rsidR="00000000" w:rsidDel="00000000" w:rsidP="00000000" w:rsidRDefault="00000000" w:rsidRPr="00000000" w14:paraId="00000162">
      <w:pPr>
        <w:jc w:val="left"/>
        <w:rPr>
          <w:b w:val="1"/>
          <w:color w:val="1155cc"/>
          <w:shd w:fill="e6ffe6" w:val="clear"/>
        </w:rPr>
      </w:pPr>
      <w:r w:rsidDel="00000000" w:rsidR="00000000" w:rsidRPr="00000000">
        <w:rPr>
          <w:rtl w:val="0"/>
        </w:rPr>
      </w:r>
    </w:p>
    <w:p w:rsidR="00000000" w:rsidDel="00000000" w:rsidP="00000000" w:rsidRDefault="00000000" w:rsidRPr="00000000" w14:paraId="00000163">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(Duración de las medidas de privación de libertad).- La medida de privación de libertad tendrá una duración máxima de cinco años, con excepción de la comisión de los delitos de: homicidio intencional agravado y muy especialmente agravado (artículos 311 y 312 del Código Penal), violación (artículo 272 del Código Penal) y abuso sexual especialmente agravado (artículo 272 TER del Código Penal), en cuyo caso la medida de privación de libertad tendrá una duración máxima de diez años. En ningún caso el adolescente que al llegar a los dieciocho años</w:t>
      </w:r>
      <w:r w:rsidDel="00000000" w:rsidR="00000000" w:rsidRPr="00000000">
        <w:rPr>
          <w:rFonts w:ascii="Georgia" w:cs="Georgia" w:eastAsia="Georgia" w:hAnsi="Georgia"/>
          <w:color w:val="ff0000"/>
          <w:sz w:val="24"/>
          <w:szCs w:val="24"/>
          <w:shd w:fill="ffe6e6" w:val="clear"/>
          <w:rtl w:val="0"/>
        </w:rPr>
        <w:t xml:space="preserve"> permanece </w:t>
      </w:r>
      <w:r w:rsidDel="00000000" w:rsidR="00000000" w:rsidRPr="00000000">
        <w:rPr>
          <w:rFonts w:ascii="Georgia" w:cs="Georgia" w:eastAsia="Georgia" w:hAnsi="Georgia"/>
          <w:color w:val="274e13"/>
          <w:sz w:val="24"/>
          <w:szCs w:val="24"/>
          <w:shd w:fill="e6ffe6" w:val="clear"/>
          <w:rtl w:val="0"/>
        </w:rPr>
        <w:t xml:space="preserve">permanezca sujeto a medidas, cumplirá lo que le resta en establecimientos destinados a los adultos. En situaciones de peligrosidad manifiesta, se adoptarán las medidas que fueren compatibles con la seguridad de la población y los propósitos de recuperación del infractor.</w:t>
      </w:r>
    </w:p>
    <w:p w:rsidR="00000000" w:rsidDel="00000000" w:rsidP="00000000" w:rsidRDefault="00000000" w:rsidRPr="00000000" w14:paraId="00000164">
      <w:pPr>
        <w:rPr>
          <w:b w:val="1"/>
          <w:color w:val="1155cc"/>
          <w:shd w:fill="e6ffe6" w:val="clear"/>
        </w:rPr>
      </w:pPr>
      <w:r w:rsidDel="00000000" w:rsidR="00000000" w:rsidRPr="00000000">
        <w:rPr>
          <w:rtl w:val="0"/>
        </w:rPr>
      </w:r>
    </w:p>
    <w:p w:rsidR="00000000" w:rsidDel="00000000" w:rsidP="00000000" w:rsidRDefault="00000000" w:rsidRPr="00000000" w14:paraId="00000165">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77. RÉGIMEN ESPECIAL</w:t>
      </w:r>
    </w:p>
    <w:p w:rsidR="00000000" w:rsidDel="00000000" w:rsidP="00000000" w:rsidRDefault="00000000" w:rsidRPr="00000000" w14:paraId="00000166">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 la Niñez y la Adolescencia de 07/09/2004 artículo 116 - BIS.</w:t>
      </w:r>
    </w:p>
    <w:p w:rsidR="00000000" w:rsidDel="00000000" w:rsidP="00000000" w:rsidRDefault="00000000" w:rsidRPr="00000000" w14:paraId="00000167">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8">
      <w:pPr>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Se extiende el mínimo de penas para ciertas infracciones a dos años.</w:t>
      </w:r>
    </w:p>
    <w:p w:rsidR="00000000" w:rsidDel="00000000" w:rsidP="00000000" w:rsidRDefault="00000000" w:rsidRPr="00000000" w14:paraId="0000016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A">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w:t>
      </w:r>
      <w:r w:rsidDel="00000000" w:rsidR="00000000" w:rsidRPr="00000000">
        <w:rPr>
          <w:rFonts w:ascii="Georgia" w:cs="Georgia" w:eastAsia="Georgia" w:hAnsi="Georgia"/>
          <w:sz w:val="24"/>
          <w:szCs w:val="24"/>
          <w:rtl w:val="0"/>
        </w:rPr>
        <w:t xml:space="preserve"> (Régimen especial).- Sin perjuicio de la aplicación de las normas y principios establecidos en este Código, en los casos en que el presunto autor sea mayor de quince y menor de dieciocho años de edad, y cuando el proceso refiera a las infracciones gravísimas previstas en el artículo 72 de la presente ley y a los delitos de abuso sexual y abuso sexual especialmente agravado (artículos 272 BIS y 272 TER del Código Penal), el juez, a solicitud expresa del Ministerio Público y una vez oída la defensa, deberá disponer la aplicación de las siguientes reglas: A) La privación cautelar de libertad será preceptiva hasta el dictado de la sentencia definitiva. B) Las medidas privativas de libertad tendrán una duración no inferior a los veinticuatro meses en el caso de los numerales 1) Homicidio intencional con agravantes especiales (artículos 311 y 312 del Código Penal), 2) Lesiones gravísimas (artículo 318 del Código Penal), 3) Violación (artículo 272 del Código Penal), 5) Privación de libertad agravada (artículo 282 del Código Penal), 6) Secuestro (artículo 346 del Código Penal) y 9) Cualquier otra acción u omisión que el Código Penal o las leyes especiales castigan con una pena cuyo límite mínimo sea igual o superior a seis años de penitenciaría y cuyo límite máximo sea igual o superior a doce años de penitenciaría, del artículo 72 de la presente ley y el delito de abuso sexual especialmente agravado (artículo 272 TER del Código Penal), y no inferior a los doce meses en el caso de los numerales 4) Rapiña (artículo 344 del Código Penal), 7) Extorsión (artículo 345 del Código Penal), 8) Tráfico de estupefacientes (artículos 31 y 32 del Decreto-Ley N° 14.294, de 31 de octubre de 1974, en la redacción dada por el artículo 3° de la Ley N° 17.016, de 22 de octubre de 1998), del artículo 72 de la presente ley, y el delito de abuso sexual (artículo 272 BIS del Código Penal). C) El infractor, una vez ejecutoriada la sentencia de condena podrá solicitar la libertad anticipada, siempre y cuando haya cumplido efectivamente el mínimo de privación de libertad establecido en el literal anterior y a su vez, superare la mitad de la pena impuesta. D) Las medidas de privación de libertad deberán ser cumplidas en establecimientos especiales, separados de los adolescentes privados de libertad por el régimen general. E) Cuando el infractor cumpla los dieciocho años de edad, pasará a cumplir la medida de privación de libertad en un establecimiento especial del Instituto Nacional de Inclusión Social Adolescente separado de los menores de dieciocho años de edad. F) La remisión preceptiva de las actuaciones a la Fiscalía de turno a efectos de que ésta convoque a los representantes legales del adolescente para determinar su eventual responsabilidad en los hechos.</w:t>
      </w:r>
    </w:p>
    <w:p w:rsidR="00000000" w:rsidDel="00000000" w:rsidP="00000000" w:rsidRDefault="00000000" w:rsidRPr="00000000" w14:paraId="0000016B">
      <w:pPr>
        <w:rPr>
          <w:b w:val="1"/>
          <w:color w:val="1155cc"/>
          <w:shd w:fill="e6ffe6" w:val="clear"/>
        </w:rPr>
      </w:pPr>
      <w:r w:rsidDel="00000000" w:rsidR="00000000" w:rsidRPr="00000000">
        <w:rPr>
          <w:rtl w:val="0"/>
        </w:rPr>
      </w:r>
    </w:p>
    <w:p w:rsidR="00000000" w:rsidDel="00000000" w:rsidP="00000000" w:rsidRDefault="00000000" w:rsidRPr="00000000" w14:paraId="0000016C">
      <w:pPr>
        <w:rPr>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shd w:fill="fdb8c0" w:val="clear"/>
          <w:rtl w:val="0"/>
        </w:rPr>
        <w:t xml:space="preserve">antes</w:t>
      </w:r>
      <w:r w:rsidDel="00000000" w:rsidR="00000000" w:rsidRPr="00000000">
        <w:rPr>
          <w:shd w:fill="e6ffe6" w:val="clear"/>
          <w:rtl w:val="0"/>
        </w:rPr>
        <w:t xml:space="preserve"> y </w:t>
      </w:r>
      <w:r w:rsidDel="00000000" w:rsidR="00000000" w:rsidRPr="00000000">
        <w:rPr>
          <w:shd w:fill="acf2bd" w:val="clear"/>
          <w:rtl w:val="0"/>
        </w:rPr>
        <w:t xml:space="preserve">después</w:t>
      </w:r>
    </w:p>
    <w:p w:rsidR="00000000" w:rsidDel="00000000" w:rsidP="00000000" w:rsidRDefault="00000000" w:rsidRPr="00000000" w14:paraId="0000016D">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6E">
      <w:pPr>
        <w:jc w:val="left"/>
        <w:rPr>
          <w:b w:val="1"/>
          <w:color w:val="1155cc"/>
          <w:shd w:fill="ffe6e6" w:val="clear"/>
        </w:rPr>
      </w:pPr>
      <w:r w:rsidDel="00000000" w:rsidR="00000000" w:rsidRPr="00000000">
        <w:rPr>
          <w:rtl w:val="0"/>
        </w:rPr>
      </w:r>
    </w:p>
    <w:p w:rsidR="00000000" w:rsidDel="00000000" w:rsidP="00000000" w:rsidRDefault="00000000" w:rsidRPr="00000000" w14:paraId="0000016F">
      <w:pPr>
        <w:jc w:val="both"/>
        <w:rPr>
          <w:rFonts w:ascii="Georgia" w:cs="Georgia" w:eastAsia="Georgia" w:hAnsi="Georgia"/>
          <w:color w:val="274e13"/>
          <w:sz w:val="24"/>
          <w:szCs w:val="24"/>
          <w:shd w:fill="e6ffe6" w:val="clear"/>
        </w:rPr>
      </w:pPr>
      <w:r w:rsidDel="00000000" w:rsidR="00000000" w:rsidRPr="00000000">
        <w:rPr>
          <w:color w:val="ff0000"/>
          <w:shd w:fill="ffe6e6" w:val="clear"/>
          <w:rtl w:val="0"/>
        </w:rPr>
        <w:t xml:space="preserve">Agrégase al Código de la Niñez y la Adolescencia aprobado por la Ley N° 17.823, de 7 de setiembre de 2004, en la redacción dada por la Ley N° 18.778, de 15 de julio de 2011, el siguiente artículo: "ARTÍCULO 116 bis. </w:t>
      </w:r>
      <w:r w:rsidDel="00000000" w:rsidR="00000000" w:rsidRPr="00000000">
        <w:rPr>
          <w:color w:val="274e13"/>
          <w:shd w:fill="acf2bd" w:val="clear"/>
          <w:rtl w:val="0"/>
        </w:rPr>
        <w:t xml:space="preserve">(Régimen especial).- Sin perjuicio de la aplicación de las normas y principios establecidos en este Código, en los casos en que el presunto autor sea mayor de quince y menor de dieciocho años de edad, y cuando el proceso refiera a las infracciones gravísimas previstas en</w:t>
      </w:r>
      <w:r w:rsidDel="00000000" w:rsidR="00000000" w:rsidRPr="00000000">
        <w:rPr>
          <w:color w:val="1155cc"/>
          <w:shd w:fill="e6ffe6" w:val="clear"/>
          <w:rtl w:val="0"/>
        </w:rPr>
        <w:t xml:space="preserve"> </w:t>
      </w:r>
      <w:r w:rsidDel="00000000" w:rsidR="00000000" w:rsidRPr="00000000">
        <w:rPr>
          <w:color w:val="ff0000"/>
          <w:shd w:fill="ffe6e6" w:val="clear"/>
          <w:rtl w:val="0"/>
        </w:rPr>
        <w:t xml:space="preserve">los numerales 1), 2), 3), 4), 5), 6) y 9) del artículo 72 de la presente ley, el Juez</w:t>
      </w:r>
      <w:r w:rsidDel="00000000" w:rsidR="00000000" w:rsidRPr="00000000">
        <w:rPr>
          <w:color w:val="1155cc"/>
          <w:shd w:fill="ffe6e6" w:val="clear"/>
          <w:rtl w:val="0"/>
        </w:rPr>
        <w:t xml:space="preserve">, </w:t>
      </w:r>
      <w:r w:rsidDel="00000000" w:rsidR="00000000" w:rsidRPr="00000000">
        <w:rPr>
          <w:color w:val="274e13"/>
          <w:shd w:fill="e6ffe6" w:val="clear"/>
          <w:rtl w:val="0"/>
        </w:rPr>
        <w:t xml:space="preserve">el artículo 72 de la presente ley y a los delitos de abuso sexual y abuso sexual especialmente agravado (artículos 272 BIS y 272 TER del Código Penal), el juez, a solicitud expresa del Ministerio Público y una vez oída la defensa, deberá disponer la a</w:t>
      </w:r>
      <w:r w:rsidDel="00000000" w:rsidR="00000000" w:rsidRPr="00000000">
        <w:rPr>
          <w:rFonts w:ascii="Georgia" w:cs="Georgia" w:eastAsia="Georgia" w:hAnsi="Georgia"/>
          <w:color w:val="274e13"/>
          <w:sz w:val="24"/>
          <w:szCs w:val="24"/>
          <w:shd w:fill="e6ffe6" w:val="clear"/>
          <w:rtl w:val="0"/>
        </w:rPr>
        <w:t xml:space="preserve">plicación de las siguientes reglas: A) La privación cautelar de libertad será preceptiva hasta el dictado de la sentencia definitiva. B) Las medidas privativas de libertad tendrán una duración no inferior a los</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doce meses.</w:t>
      </w:r>
      <w:r w:rsidDel="00000000" w:rsidR="00000000" w:rsidRPr="00000000">
        <w:rPr>
          <w:rFonts w:ascii="Georgia" w:cs="Georgia" w:eastAsia="Georgia" w:hAnsi="Georgia"/>
          <w:color w:val="274e13"/>
          <w:sz w:val="24"/>
          <w:szCs w:val="24"/>
          <w:shd w:fill="e6ffe6" w:val="clear"/>
          <w:rtl w:val="0"/>
        </w:rPr>
        <w:t xml:space="preserve"> veinticuatro meses en el caso de los numerales 1) Homicidio intencional con agravantes especiales (artículos 311 y 312 del Código Penal), 2) Lesiones gravísimas (artículo 318 del Código Penal), 3) Violación (artículo 272 del Código Penal), 5) Privación de libertad agravada (artículo 282 del Código Penal), 6) Secuestro (artículo 346 del Código Penal) y 9) Cualquier otra acción u omisión que el Código Penal o las leyes especiales castigan con una pena cuyo límite mínimo sea igual o superior a seis años de penitenciaría y cuyo límite máximo sea igual o superior a doce años de penitenciaría, del artículo 72 de la presente ley y el delito de abuso sexual especialmente agravado (artículo 272 TER del Código Penal), y no inferior a los doce meses en el caso de los numerales 4) Rapiña (artículo 344 del Código Penal), 7) Extorsión (artículo 345 del Código Penal), 8) Tráfico de estupefacientes (artículos 31 y 32 del Decreto-Ley N° 14.294, de 31 de octubre de 1974, en la redacción dada por el artículo 3° de la Ley N° 17.016, de 22 de octubre de 1998), del artículo 72 de la presente ley, y el delito de abuso sexual (artículo 272 BIS del Código Penal). C) El infractor, una vez ejecutoriada la sentencia de condena podrá solicitar la libertad anticipada, siempre y cuando haya cumplido efectivamente el mínimo de privación de libertad establecido en el literal anterior y a su vez, superare la mitad de la pena impuesta. D) Las medidas de privación de libertad deberán ser cumplidas en establecimientos especiales, separados de los adolescentes privados de libertad por el régimen general. E) Cuando el infractor cumpla los dieciocho años</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de edad, pasará a cumplir la medida de privación de libertad en un establecimiento especial del </w:t>
      </w:r>
      <w:r w:rsidDel="00000000" w:rsidR="00000000" w:rsidRPr="00000000">
        <w:rPr>
          <w:rFonts w:ascii="Georgia" w:cs="Georgia" w:eastAsia="Georgia" w:hAnsi="Georgia"/>
          <w:color w:val="ff0000"/>
          <w:sz w:val="24"/>
          <w:szCs w:val="24"/>
          <w:shd w:fill="ffe6e6" w:val="clear"/>
          <w:rtl w:val="0"/>
        </w:rPr>
        <w:t xml:space="preserve">Sistema de Responsabilidad Penal </w:t>
      </w:r>
      <w:r w:rsidDel="00000000" w:rsidR="00000000" w:rsidRPr="00000000">
        <w:rPr>
          <w:rFonts w:ascii="Georgia" w:cs="Georgia" w:eastAsia="Georgia" w:hAnsi="Georgia"/>
          <w:color w:val="274e13"/>
          <w:sz w:val="24"/>
          <w:szCs w:val="24"/>
          <w:shd w:fill="e6ffe6" w:val="clear"/>
          <w:rtl w:val="0"/>
        </w:rPr>
        <w:t xml:space="preserve">Instituto Nacional de Inclusión Social Adolescente separado de los menores de dieciocho años de edad. F) La</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elevación</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remisión preceptiva de las actuaciones </w:t>
      </w:r>
      <w:r w:rsidDel="00000000" w:rsidR="00000000" w:rsidRPr="00000000">
        <w:rPr>
          <w:rFonts w:ascii="Georgia" w:cs="Georgia" w:eastAsia="Georgia" w:hAnsi="Georgia"/>
          <w:color w:val="ff0000"/>
          <w:sz w:val="24"/>
          <w:szCs w:val="24"/>
          <w:shd w:fill="ffe6e6" w:val="clear"/>
          <w:rtl w:val="0"/>
        </w:rPr>
        <w:t xml:space="preserve">al Juzgado Penal</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a la Fiscalía de turno a efectos de que éste ésta convoque a los representantes legales del adolescente para determinar su eventual responsabilidad en los </w:t>
      </w:r>
      <w:r w:rsidDel="00000000" w:rsidR="00000000" w:rsidRPr="00000000">
        <w:rPr>
          <w:rFonts w:ascii="Georgia" w:cs="Georgia" w:eastAsia="Georgia" w:hAnsi="Georgia"/>
          <w:color w:val="ff0000"/>
          <w:sz w:val="24"/>
          <w:szCs w:val="24"/>
          <w:shd w:fill="ffe6e6" w:val="clear"/>
          <w:rtl w:val="0"/>
        </w:rPr>
        <w:t xml:space="preserve">hechos"</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hechos.</w:t>
      </w:r>
    </w:p>
    <w:p w:rsidR="00000000" w:rsidDel="00000000" w:rsidP="00000000" w:rsidRDefault="00000000" w:rsidRPr="00000000" w14:paraId="00000170">
      <w:pPr>
        <w:rPr>
          <w:b w:val="1"/>
          <w:color w:val="1155cc"/>
          <w:shd w:fill="e6ffe6" w:val="clear"/>
        </w:rPr>
      </w:pPr>
      <w:r w:rsidDel="00000000" w:rsidR="00000000" w:rsidRPr="00000000">
        <w:rPr>
          <w:rtl w:val="0"/>
        </w:rPr>
      </w:r>
    </w:p>
    <w:p w:rsidR="00000000" w:rsidDel="00000000" w:rsidP="00000000" w:rsidRDefault="00000000" w:rsidRPr="00000000" w14:paraId="00000171">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78. LIMITACIONES</w:t>
      </w:r>
    </w:p>
    <w:p w:rsidR="00000000" w:rsidDel="00000000" w:rsidP="00000000" w:rsidRDefault="00000000" w:rsidRPr="00000000" w14:paraId="00000172">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 la Niñez y la Adolescencia de 07/09/2004 artículo 222.</w:t>
      </w:r>
    </w:p>
    <w:p w:rsidR="00000000" w:rsidDel="00000000" w:rsidP="00000000" w:rsidRDefault="00000000" w:rsidRPr="00000000" w14:paraId="00000173">
      <w:pPr>
        <w:jc w:val="left"/>
        <w:rPr>
          <w:b w:val="1"/>
          <w:color w:val="1155cc"/>
          <w:shd w:fill="e6ffe6" w:val="clear"/>
        </w:rPr>
      </w:pPr>
      <w:r w:rsidDel="00000000" w:rsidR="00000000" w:rsidRPr="00000000">
        <w:rPr>
          <w:rtl w:val="0"/>
        </w:rPr>
      </w:r>
    </w:p>
    <w:p w:rsidR="00000000" w:rsidDel="00000000" w:rsidP="00000000" w:rsidRDefault="00000000" w:rsidRPr="00000000" w14:paraId="00000174">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Se mantienen los antecedentes penales para ciertas infracciones gravísimas. Afectando siempre su reinserción.</w:t>
      </w:r>
    </w:p>
    <w:p w:rsidR="00000000" w:rsidDel="00000000" w:rsidP="00000000" w:rsidRDefault="00000000" w:rsidRPr="00000000" w14:paraId="00000175">
      <w:pPr>
        <w:rPr>
          <w:b w:val="1"/>
          <w:color w:val="1155cc"/>
          <w:shd w:fill="e6ffe6" w:val="clear"/>
        </w:rPr>
      </w:pPr>
      <w:r w:rsidDel="00000000" w:rsidR="00000000" w:rsidRPr="00000000">
        <w:rPr>
          <w:rtl w:val="0"/>
        </w:rPr>
      </w:r>
    </w:p>
    <w:p w:rsidR="00000000" w:rsidDel="00000000" w:rsidP="00000000" w:rsidRDefault="00000000" w:rsidRPr="00000000" w14:paraId="00000176">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(Limitaciones)</w:t>
      </w:r>
      <w:r w:rsidDel="00000000" w:rsidR="00000000" w:rsidRPr="00000000">
        <w:rPr>
          <w:rFonts w:ascii="Georgia" w:cs="Georgia" w:eastAsia="Georgia" w:hAnsi="Georgia"/>
          <w:sz w:val="24"/>
          <w:szCs w:val="24"/>
          <w:rtl w:val="0"/>
        </w:rPr>
        <w:t xml:space="preserve">.- La información relativa a niños y adolescentes no podrá ser utilizada como base de datos para el rastreo de los mismos, una vez alcanzada la mayoría de edad. Los antecedentes judiciales y administrativos de los niños o adolescentes que hayan estado en conflicto con la ley se deberán destruir en forma inmediata al cumplir los dieciocho años o al cese de la medida. Lo establecido en el inciso precedente no será de aplicación cuando el adolescente en conflicto con la ley haya sido penado por los siguientes delitos: violación (artículo 272 del Código Penal), abuso sexual (artículo 272 BIS del Código Penal), abuso sexual especialmente agravado (artículo 272 TER del Código Penal), privación de libertad (artículo 281 del Código Penal), rapiña (artículo 344 del Código Penal), rapiña con privación de libertad. Copamiento (artículo 344 BIS del Código Penal), homicidio intencional (artículos 310, 310 BIS, 311 y 312 del Código Penal), o lesiones graves o gravísimas (artículos 317 y 318 del Código Penal), o delitos previstos en el Decreto-Ley N° 14.294, de 31 de octubre de 1974, y sus modificativas (estupefacientes), en los que se conservarán los antecedentes a los efectos de que, una vez alcanzada la mayoría de edad, si volviera a cometer otro delito a título de dolo como mayor, no puede ser considerado primario, computándose la agravante de la reincidencia, no obstante transcurrido tres quintas partes del plazo previsto en el numeral 1) del artículo 48 del Código Penal, contando desde la mayoría de edad, este será considerado primario legal.</w:t>
      </w:r>
    </w:p>
    <w:p w:rsidR="00000000" w:rsidDel="00000000" w:rsidP="00000000" w:rsidRDefault="00000000" w:rsidRPr="00000000" w14:paraId="00000177">
      <w:pPr>
        <w:rPr>
          <w:b w:val="1"/>
          <w:color w:val="1155cc"/>
          <w:shd w:fill="e6ffe6" w:val="clear"/>
        </w:rPr>
      </w:pPr>
      <w:r w:rsidDel="00000000" w:rsidR="00000000" w:rsidRPr="00000000">
        <w:rPr>
          <w:rtl w:val="0"/>
        </w:rPr>
      </w:r>
    </w:p>
    <w:p w:rsidR="00000000" w:rsidDel="00000000" w:rsidP="00000000" w:rsidRDefault="00000000" w:rsidRPr="00000000" w14:paraId="00000178">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79">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tachado, y en verde se destaca el texto agregado</w:t>
      </w:r>
    </w:p>
    <w:p w:rsidR="00000000" w:rsidDel="00000000" w:rsidP="00000000" w:rsidRDefault="00000000" w:rsidRPr="00000000" w14:paraId="0000017A">
      <w:pPr>
        <w:jc w:val="left"/>
        <w:rPr>
          <w:b w:val="1"/>
          <w:color w:val="1155cc"/>
          <w:shd w:fill="ffe6e6" w:val="clear"/>
        </w:rPr>
      </w:pPr>
      <w:r w:rsidDel="00000000" w:rsidR="00000000" w:rsidRPr="00000000">
        <w:rPr>
          <w:rtl w:val="0"/>
        </w:rPr>
      </w:r>
    </w:p>
    <w:p w:rsidR="00000000" w:rsidDel="00000000" w:rsidP="00000000" w:rsidRDefault="00000000" w:rsidRPr="00000000" w14:paraId="0000017B">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Sustitúyese el artículo 222 del Código de la Niñez y la Adolescencia (Ley N° 17.823, de 7 de setiembre de 2004), que quedará redactado de la siguiente manera: "ARTÍCULO 222. </w:t>
      </w:r>
      <w:r w:rsidDel="00000000" w:rsidR="00000000" w:rsidRPr="00000000">
        <w:rPr>
          <w:rFonts w:ascii="Georgia" w:cs="Georgia" w:eastAsia="Georgia" w:hAnsi="Georgia"/>
          <w:color w:val="274e13"/>
          <w:sz w:val="24"/>
          <w:szCs w:val="24"/>
          <w:shd w:fill="e6ffe6" w:val="clear"/>
          <w:rtl w:val="0"/>
        </w:rPr>
        <w:t xml:space="preserve">(Limitaciones).- La información relativa a niños y adolescentes no podrá ser utilizada como base de datos para el rastreo de los mismos, una vez alcanzada la mayoría de edad. Los antecedentes judiciales y administrativos de los niños o adolescentes que hayan estado en conflicto con la ley se deberán destruir en forma inmediata al cumplir los dieciocho años o al cese de la medida.</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No obstante, </w:t>
      </w:r>
      <w:r w:rsidDel="00000000" w:rsidR="00000000" w:rsidRPr="00000000">
        <w:rPr>
          <w:rFonts w:ascii="Georgia" w:cs="Georgia" w:eastAsia="Georgia" w:hAnsi="Georgia"/>
          <w:color w:val="274e13"/>
          <w:sz w:val="24"/>
          <w:szCs w:val="24"/>
          <w:shd w:fill="e6ffe6" w:val="clear"/>
          <w:rtl w:val="0"/>
        </w:rPr>
        <w:t xml:space="preserve">Lo establecido en el inciso precedente no será de aplicación cuando el adolescente en conflicto con la ley haya sido penado por </w:t>
      </w:r>
      <w:r w:rsidDel="00000000" w:rsidR="00000000" w:rsidRPr="00000000">
        <w:rPr>
          <w:rFonts w:ascii="Georgia" w:cs="Georgia" w:eastAsia="Georgia" w:hAnsi="Georgia"/>
          <w:color w:val="ff0000"/>
          <w:sz w:val="24"/>
          <w:szCs w:val="24"/>
          <w:shd w:fill="ffe6e6" w:val="clear"/>
          <w:rtl w:val="0"/>
        </w:rPr>
        <w:t xml:space="preserve">el delito de </w:t>
      </w:r>
      <w:r w:rsidDel="00000000" w:rsidR="00000000" w:rsidRPr="00000000">
        <w:rPr>
          <w:rFonts w:ascii="Georgia" w:cs="Georgia" w:eastAsia="Georgia" w:hAnsi="Georgia"/>
          <w:color w:val="1155cc"/>
          <w:sz w:val="24"/>
          <w:szCs w:val="24"/>
          <w:shd w:fill="e6ffe6" w:val="clear"/>
          <w:rtl w:val="0"/>
        </w:rPr>
        <w:t xml:space="preserve">l</w:t>
      </w:r>
      <w:r w:rsidDel="00000000" w:rsidR="00000000" w:rsidRPr="00000000">
        <w:rPr>
          <w:rFonts w:ascii="Georgia" w:cs="Georgia" w:eastAsia="Georgia" w:hAnsi="Georgia"/>
          <w:color w:val="274e13"/>
          <w:sz w:val="24"/>
          <w:szCs w:val="24"/>
          <w:shd w:fill="e6ffe6" w:val="clear"/>
          <w:rtl w:val="0"/>
        </w:rPr>
        <w:t xml:space="preserve">os siguientes delitos: violación (artículo 272 del Código Penal), </w:t>
      </w:r>
      <w:r w:rsidDel="00000000" w:rsidR="00000000" w:rsidRPr="00000000">
        <w:rPr>
          <w:rFonts w:ascii="Georgia" w:cs="Georgia" w:eastAsia="Georgia" w:hAnsi="Georgia"/>
          <w:color w:val="ff0000"/>
          <w:sz w:val="24"/>
          <w:szCs w:val="24"/>
          <w:shd w:fill="ffe6e6" w:val="clear"/>
          <w:rtl w:val="0"/>
        </w:rPr>
        <w:t xml:space="preserve">rapiña (artículo 344</w:t>
      </w:r>
      <w:r w:rsidDel="00000000" w:rsidR="00000000" w:rsidRPr="00000000">
        <w:rPr>
          <w:rFonts w:ascii="Georgia" w:cs="Georgia" w:eastAsia="Georgia" w:hAnsi="Georgia"/>
          <w:color w:val="274e13"/>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abuso sexual (artículo 272 BIS del Código Penal), abuso sexual especialmente agravado (artículo 272 TER del Código Penal), privación de libertad (artículo 281 del Código Penal),</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copamiento </w:t>
      </w:r>
      <w:r w:rsidDel="00000000" w:rsidR="00000000" w:rsidRPr="00000000">
        <w:rPr>
          <w:rFonts w:ascii="Georgia" w:cs="Georgia" w:eastAsia="Georgia" w:hAnsi="Georgia"/>
          <w:color w:val="1155cc"/>
          <w:sz w:val="24"/>
          <w:szCs w:val="24"/>
          <w:shd w:fill="e6ffe6" w:val="clear"/>
          <w:rtl w:val="0"/>
        </w:rPr>
        <w:t xml:space="preserve">r</w:t>
      </w:r>
      <w:r w:rsidDel="00000000" w:rsidR="00000000" w:rsidRPr="00000000">
        <w:rPr>
          <w:rFonts w:ascii="Georgia" w:cs="Georgia" w:eastAsia="Georgia" w:hAnsi="Georgia"/>
          <w:color w:val="274e13"/>
          <w:sz w:val="24"/>
          <w:szCs w:val="24"/>
          <w:shd w:fill="e6ffe6" w:val="clear"/>
          <w:rtl w:val="0"/>
        </w:rPr>
        <w:t xml:space="preserve">apiña (artículo 344 </w:t>
      </w:r>
      <w:r w:rsidDel="00000000" w:rsidR="00000000" w:rsidRPr="00000000">
        <w:rPr>
          <w:rFonts w:ascii="Georgia" w:cs="Georgia" w:eastAsia="Georgia" w:hAnsi="Georgia"/>
          <w:color w:val="ff0000"/>
          <w:sz w:val="24"/>
          <w:szCs w:val="24"/>
          <w:shd w:fill="ffe6e6" w:val="clear"/>
          <w:rtl w:val="0"/>
        </w:rPr>
        <w:t xml:space="preserve">bis </w:t>
      </w:r>
      <w:r w:rsidDel="00000000" w:rsidR="00000000" w:rsidRPr="00000000">
        <w:rPr>
          <w:rFonts w:ascii="Georgia" w:cs="Georgia" w:eastAsia="Georgia" w:hAnsi="Georgia"/>
          <w:color w:val="1155cc"/>
          <w:sz w:val="24"/>
          <w:szCs w:val="24"/>
          <w:shd w:fill="e6ffe6" w:val="clear"/>
          <w:rtl w:val="0"/>
        </w:rPr>
        <w:t xml:space="preserve">d</w:t>
      </w:r>
      <w:r w:rsidDel="00000000" w:rsidR="00000000" w:rsidRPr="00000000">
        <w:rPr>
          <w:rFonts w:ascii="Georgia" w:cs="Georgia" w:eastAsia="Georgia" w:hAnsi="Georgia"/>
          <w:color w:val="274e13"/>
          <w:sz w:val="24"/>
          <w:szCs w:val="24"/>
          <w:shd w:fill="e6ffe6" w:val="clear"/>
          <w:rtl w:val="0"/>
        </w:rPr>
        <w:t xml:space="preserve">el Código Penal),</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secuestro (artículo 346 del Código Penal) o las diferentes variantes del </w:t>
      </w:r>
      <w:r w:rsidDel="00000000" w:rsidR="00000000" w:rsidRPr="00000000">
        <w:rPr>
          <w:rFonts w:ascii="Georgia" w:cs="Georgia" w:eastAsia="Georgia" w:hAnsi="Georgia"/>
          <w:color w:val="274e13"/>
          <w:sz w:val="24"/>
          <w:szCs w:val="24"/>
          <w:shd w:fill="e6ffe6" w:val="clear"/>
          <w:rtl w:val="0"/>
        </w:rPr>
        <w:t xml:space="preserve">rapiña con privación de libertad. Copamiento (artículo 344 BIS del Código Penal), homicidio intencional (artículos 310, 310 </w:t>
      </w:r>
      <w:r w:rsidDel="00000000" w:rsidR="00000000" w:rsidRPr="00000000">
        <w:rPr>
          <w:rFonts w:ascii="Georgia" w:cs="Georgia" w:eastAsia="Georgia" w:hAnsi="Georgia"/>
          <w:color w:val="ff0000"/>
          <w:sz w:val="24"/>
          <w:szCs w:val="24"/>
          <w:shd w:fill="ffe6e6" w:val="clear"/>
          <w:rtl w:val="0"/>
        </w:rPr>
        <w:t xml:space="preserve">bis,</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BIS, 311 y 312 del Código Penal),</w:t>
      </w:r>
      <w:r w:rsidDel="00000000" w:rsidR="00000000" w:rsidRPr="00000000">
        <w:rPr>
          <w:rFonts w:ascii="Georgia" w:cs="Georgia" w:eastAsia="Georgia" w:hAnsi="Georgia"/>
          <w:color w:val="1155cc"/>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el Juez, en el momento de dictar sentencia, podrá imponer -como pena accesoria- la conservación de </w:t>
      </w:r>
      <w:r w:rsidDel="00000000" w:rsidR="00000000" w:rsidRPr="00000000">
        <w:rPr>
          <w:rFonts w:ascii="Georgia" w:cs="Georgia" w:eastAsia="Georgia" w:hAnsi="Georgia"/>
          <w:color w:val="274e13"/>
          <w:sz w:val="24"/>
          <w:szCs w:val="24"/>
          <w:shd w:fill="e6ffe6" w:val="clear"/>
          <w:rtl w:val="0"/>
        </w:rPr>
        <w:t xml:space="preserve">o lesiones graves o gravísimas (artículos 317 y 318 del Código Penal), o delitos previstos en el Decreto-Ley N° 14.294, de 31 de octubre de 1974, y sus modificativas (estupefacientes), en los que se conservarán los antecedentes a los efectos de que, una vez alcanzada la mayoría de </w:t>
      </w:r>
      <w:r w:rsidDel="00000000" w:rsidR="00000000" w:rsidRPr="00000000">
        <w:rPr>
          <w:rFonts w:ascii="Georgia" w:cs="Georgia" w:eastAsia="Georgia" w:hAnsi="Georgia"/>
          <w:color w:val="ff0000"/>
          <w:sz w:val="24"/>
          <w:szCs w:val="24"/>
          <w:shd w:fill="ffe6e6" w:val="clear"/>
          <w:rtl w:val="0"/>
        </w:rPr>
        <w:t xml:space="preserve">edad;</w:t>
      </w:r>
      <w:r w:rsidDel="00000000" w:rsidR="00000000" w:rsidRPr="00000000">
        <w:rPr>
          <w:rFonts w:ascii="Georgia" w:cs="Georgia" w:eastAsia="Georgia" w:hAnsi="Georgia"/>
          <w:color w:val="1155cc"/>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edad, si volviera a cometer otro delito </w:t>
      </w:r>
      <w:r w:rsidDel="00000000" w:rsidR="00000000" w:rsidRPr="00000000">
        <w:rPr>
          <w:rFonts w:ascii="Georgia" w:cs="Georgia" w:eastAsia="Georgia" w:hAnsi="Georgia"/>
          <w:color w:val="ff0000"/>
          <w:sz w:val="24"/>
          <w:szCs w:val="24"/>
          <w:shd w:fill="ffe6e6" w:val="clear"/>
          <w:rtl w:val="0"/>
        </w:rPr>
        <w:t xml:space="preserve">doloso o ultraintencional no pueda ser considerado primario. En todos los casos los antecedentes judiciales de adolescentes serán eliminados: A) Pasados dos años desde que cumplieran la mayoría de edad. B) Pasados dos años posteriores al cumplimiento de la pena, cuando ésta se extendiese más allá de los dieciocho años". Sala de Sesiones de la Cámara de Senadores, en Montevideo, a 6 de julio de 2011. LUCÍA TOPOLANSKY, Presidenta; HUGO RODRÍGUEZ FILIPPINI, Secretario. MINISTERIO DE EDUCACIÓN Y CULTURA MINISTERIO DEL INTERIOR MINISTERIO DE RELACIONES EXTERIORES MINISTERIO DE ECONOMÍA Y FINANZAS MINISTERIO DE DEFENSA NACIONAL MINISTERIO DE TRANSPORTE Y OBRAS PÚBLICAS MINISTERIO DE INDUSTRIA, ENERGÍA Y MINERÍA MINISTERIO DE TRABAJO Y SEGURIDAD SOCIAL MINISTERIO DE SALUD PÚBLICA MINISTERIO DE GANADERÍA, AGRICULTURA Y PESCA MINISTERIO DE TURISMO Y DEPORTE MINISTERIO DE VIVIENDA, ORDENAMIENTO TERRITORIAL Y MEDIO AMBIENTE MINISTERIO DE DESARROLLO SOCIAL Montevideo, 15 de Julio de 2011 Cúmplase, acúsese recibo, comuníquese, publíquese e insértese en el Registro Nacional de Leyes y Decretos, la Ley por la que se sustituyen los artículos 116 y 222 de la Ley N° 17.823, de 7 de setiembre de 2004, Código de la Niñez y la Adolescencia, relacionados con las infracciones reiteradas y el mantenimiento de los antecedentes judiciales de los adolescentes en conflicto con la ley penal</w:t>
      </w:r>
      <w:r w:rsidDel="00000000" w:rsidR="00000000" w:rsidRPr="00000000">
        <w:rPr>
          <w:rFonts w:ascii="Georgia" w:cs="Georgia" w:eastAsia="Georgia" w:hAnsi="Georgia"/>
          <w:color w:val="274e13"/>
          <w:sz w:val="24"/>
          <w:szCs w:val="24"/>
          <w:shd w:fill="ffe6e6" w:val="clear"/>
          <w:rtl w:val="0"/>
        </w:rPr>
        <w:t xml:space="preserve">.</w:t>
      </w:r>
      <w:r w:rsidDel="00000000" w:rsidR="00000000" w:rsidRPr="00000000">
        <w:rPr>
          <w:rFonts w:ascii="Georgia" w:cs="Georgia" w:eastAsia="Georgia" w:hAnsi="Georgia"/>
          <w:color w:val="274e13"/>
          <w:sz w:val="24"/>
          <w:szCs w:val="24"/>
          <w:shd w:fill="e6ffe6" w:val="clear"/>
          <w:rtl w:val="0"/>
        </w:rPr>
        <w:t xml:space="preserve">a título de dolo como mayor, no puede ser considerado primario, computándose la agravante de la reincidencia, no obstante transcurrido tres quintas partes del plazo previsto en el numeral 1) del artículo 48 del Código Penal, contando desde la mayoría de edad, este será considerado primario legal.</w:t>
      </w:r>
    </w:p>
    <w:p w:rsidR="00000000" w:rsidDel="00000000" w:rsidP="00000000" w:rsidRDefault="00000000" w:rsidRPr="00000000" w14:paraId="0000017C">
      <w:pPr>
        <w:jc w:val="both"/>
        <w:rPr>
          <w:rFonts w:ascii="Georgia" w:cs="Georgia" w:eastAsia="Georgia" w:hAnsi="Georgia"/>
          <w:color w:val="1155cc"/>
          <w:sz w:val="24"/>
          <w:szCs w:val="24"/>
          <w:shd w:fill="e6ffe6" w:val="clear"/>
        </w:rPr>
      </w:pPr>
      <w:r w:rsidDel="00000000" w:rsidR="00000000" w:rsidRPr="00000000">
        <w:rPr>
          <w:rtl w:val="0"/>
        </w:rPr>
      </w:r>
    </w:p>
    <w:p w:rsidR="00000000" w:rsidDel="00000000" w:rsidP="00000000" w:rsidRDefault="00000000" w:rsidRPr="00000000" w14:paraId="0000017D">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79. ADECUACIÓN A LA NORMATIVA DEL CÓDIGO PENAL Y DE LA LEY N° 16.707</w:t>
      </w:r>
    </w:p>
    <w:p w:rsidR="00000000" w:rsidDel="00000000" w:rsidP="00000000" w:rsidRDefault="00000000" w:rsidRPr="00000000" w14:paraId="0000017E">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 la Niñez y la Adolescencia de 07/09/2004 artículo 73.</w:t>
      </w:r>
    </w:p>
    <w:p w:rsidR="00000000" w:rsidDel="00000000" w:rsidP="00000000" w:rsidRDefault="00000000" w:rsidRPr="00000000" w14:paraId="0000017F">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80">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Norma que refiere a la adecuación normativa del proceso de adolescentes infractores.</w:t>
      </w:r>
    </w:p>
    <w:p w:rsidR="00000000" w:rsidDel="00000000" w:rsidP="00000000" w:rsidRDefault="00000000" w:rsidRPr="00000000" w14:paraId="00000181">
      <w:pPr>
        <w:jc w:val="both"/>
        <w:rPr>
          <w:b w:val="1"/>
          <w:shd w:fill="e6ffe6" w:val="clear"/>
        </w:rPr>
      </w:pPr>
      <w:r w:rsidDel="00000000" w:rsidR="00000000" w:rsidRPr="00000000">
        <w:rPr>
          <w:rtl w:val="0"/>
        </w:rPr>
      </w:r>
    </w:p>
    <w:p w:rsidR="00000000" w:rsidDel="00000000" w:rsidP="00000000" w:rsidRDefault="00000000" w:rsidRPr="00000000" w14:paraId="00000182">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(Adecuación a la normativa del Código Penal y de la Ley N° 16.707, de 12 de julio de 1995)</w:t>
      </w:r>
      <w:r w:rsidDel="00000000" w:rsidR="00000000" w:rsidRPr="00000000">
        <w:rPr>
          <w:rFonts w:ascii="Georgia" w:cs="Georgia" w:eastAsia="Georgia" w:hAnsi="Georgia"/>
          <w:sz w:val="24"/>
          <w:szCs w:val="24"/>
          <w:rtl w:val="0"/>
        </w:rPr>
        <w:t xml:space="preserve">.- El juez deberá examinar cada uno de los elementos constitutivos de la responsabilidad, de las circunstancias que eximen de la aplicación de medidas o que aminoren o agraven el grado de las infracciones y el concurso de infracciones e infractores, tomando en cuenta los preceptos de la parte general del Código Penal, de la Ley N° 16.707, de 12 de julio de 1995, la condición de adolescentes y los presupuestos de perseguibilidad de la acción.</w:t>
      </w:r>
    </w:p>
    <w:p w:rsidR="00000000" w:rsidDel="00000000" w:rsidP="00000000" w:rsidRDefault="00000000" w:rsidRPr="00000000" w14:paraId="00000183">
      <w:pPr>
        <w:rPr>
          <w:b w:val="1"/>
          <w:shd w:fill="e6ffe6" w:val="clear"/>
        </w:rPr>
      </w:pPr>
      <w:r w:rsidDel="00000000" w:rsidR="00000000" w:rsidRPr="00000000">
        <w:rPr>
          <w:rtl w:val="0"/>
        </w:rPr>
      </w:r>
    </w:p>
    <w:p w:rsidR="00000000" w:rsidDel="00000000" w:rsidP="00000000" w:rsidRDefault="00000000" w:rsidRPr="00000000" w14:paraId="00000184">
      <w:pPr>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85">
      <w:pPr>
        <w:jc w:val="both"/>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 que la LUC eliminó se muestra en rojo y en verde se destaca el texto agregado</w:t>
      </w:r>
    </w:p>
    <w:p w:rsidR="00000000" w:rsidDel="00000000" w:rsidP="00000000" w:rsidRDefault="00000000" w:rsidRPr="00000000" w14:paraId="00000186">
      <w:pPr>
        <w:jc w:val="both"/>
        <w:rPr>
          <w:rFonts w:ascii="Georgia" w:cs="Georgia" w:eastAsia="Georgia" w:hAnsi="Georgia"/>
          <w:color w:val="274e13"/>
          <w:sz w:val="24"/>
          <w:szCs w:val="24"/>
          <w:shd w:fill="e6ffe6" w:val="clear"/>
        </w:rPr>
      </w:pPr>
      <w:r w:rsidDel="00000000" w:rsidR="00000000" w:rsidRPr="00000000">
        <w:rPr>
          <w:rtl w:val="0"/>
        </w:rPr>
      </w:r>
    </w:p>
    <w:p w:rsidR="00000000" w:rsidDel="00000000" w:rsidP="00000000" w:rsidRDefault="00000000" w:rsidRPr="00000000" w14:paraId="00000187">
      <w:pPr>
        <w:jc w:val="both"/>
        <w:rPr>
          <w:rFonts w:ascii="Georgia" w:cs="Georgia" w:eastAsia="Georgia" w:hAnsi="Georgia"/>
          <w:sz w:val="24"/>
          <w:szCs w:val="24"/>
          <w:shd w:fill="ffe6e6" w:val="clear"/>
        </w:rPr>
      </w:pPr>
      <w:r w:rsidDel="00000000" w:rsidR="00000000" w:rsidRPr="00000000">
        <w:rPr>
          <w:rFonts w:ascii="Georgia" w:cs="Georgia" w:eastAsia="Georgia" w:hAnsi="Georgia"/>
          <w:color w:val="274e13"/>
          <w:sz w:val="24"/>
          <w:szCs w:val="24"/>
          <w:shd w:fill="e6ffe6" w:val="clear"/>
          <w:rtl w:val="0"/>
        </w:rPr>
        <w:t xml:space="preserve">(Adecuación a la normativa del Código Penal y de la Ley N° 16.707, de 12 de julio de 1995).- El</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Juez</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j</w:t>
      </w:r>
      <w:r w:rsidDel="00000000" w:rsidR="00000000" w:rsidRPr="00000000">
        <w:rPr>
          <w:rFonts w:ascii="Georgia" w:cs="Georgia" w:eastAsia="Georgia" w:hAnsi="Georgia"/>
          <w:color w:val="274e13"/>
          <w:sz w:val="24"/>
          <w:szCs w:val="24"/>
          <w:shd w:fill="e6ffe6" w:val="clear"/>
          <w:rtl w:val="0"/>
        </w:rPr>
        <w:t xml:space="preserve">uez deberá examinar cada uno de los elementos constitutivos de la responsabilidad, de las circunstancias que eximen de la aplicación de medidas o que aminoren o agraven el grado de las infracciones y el concurso de infracciones e infractores, tomando en cuenta los preceptos de la parte general del Código Penal, de la Ley N° 16.707, de 12 de julio de 1995, la condición de adolescentes y los presupuestos de perseguibilidad de la </w:t>
      </w:r>
      <w:r w:rsidDel="00000000" w:rsidR="00000000" w:rsidRPr="00000000">
        <w:rPr>
          <w:rFonts w:ascii="Georgia" w:cs="Georgia" w:eastAsia="Georgia" w:hAnsi="Georgia"/>
          <w:color w:val="ff0000"/>
          <w:sz w:val="24"/>
          <w:szCs w:val="24"/>
          <w:shd w:fill="ffe6e6" w:val="clear"/>
          <w:rtl w:val="0"/>
        </w:rPr>
        <w:t xml:space="preserve">acción. CAPITULO X I -Derechos y garantías del procedimiento acción</w:t>
      </w:r>
      <w:r w:rsidDel="00000000" w:rsidR="00000000" w:rsidRPr="00000000">
        <w:rPr>
          <w:rFonts w:ascii="Georgia" w:cs="Georgia" w:eastAsia="Georgia" w:hAnsi="Georgia"/>
          <w:sz w:val="24"/>
          <w:szCs w:val="24"/>
          <w:shd w:fill="ffe6e6" w:val="clear"/>
          <w:rtl w:val="0"/>
        </w:rPr>
        <w:t xml:space="preserve">.</w:t>
      </w:r>
    </w:p>
    <w:p w:rsidR="00000000" w:rsidDel="00000000" w:rsidP="00000000" w:rsidRDefault="00000000" w:rsidRPr="00000000" w14:paraId="00000188">
      <w:pPr>
        <w:rPr>
          <w:shd w:fill="e6ffe6" w:val="clear"/>
        </w:rPr>
      </w:pPr>
      <w:r w:rsidDel="00000000" w:rsidR="00000000" w:rsidRPr="00000000">
        <w:rPr>
          <w:rtl w:val="0"/>
        </w:rPr>
      </w:r>
    </w:p>
    <w:p w:rsidR="00000000" w:rsidDel="00000000" w:rsidP="00000000" w:rsidRDefault="00000000" w:rsidRPr="00000000" w14:paraId="00000189">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80. </w:t>
      </w:r>
      <w:r w:rsidDel="00000000" w:rsidR="00000000" w:rsidRPr="00000000">
        <w:rPr>
          <w:rFonts w:ascii="Georgia" w:cs="Georgia" w:eastAsia="Georgia" w:hAnsi="Georgia"/>
          <w:b w:val="1"/>
          <w:sz w:val="24"/>
          <w:szCs w:val="24"/>
          <w:rtl w:val="0"/>
        </w:rPr>
        <w:t xml:space="preserve">CLAUSURA DEL PROCESO DEL ARTÍCULO 103 DE LA LEY N° 17.823</w:t>
      </w:r>
    </w:p>
    <w:p w:rsidR="00000000" w:rsidDel="00000000" w:rsidP="00000000" w:rsidRDefault="00000000" w:rsidRPr="00000000" w14:paraId="0000018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al Código de la Niñez y la Adolescencia de 07/09/2004 artículo 103 literal C).</w:t>
      </w:r>
    </w:p>
    <w:p w:rsidR="00000000" w:rsidDel="00000000" w:rsidP="00000000" w:rsidRDefault="00000000" w:rsidRPr="00000000" w14:paraId="0000018B">
      <w:pPr>
        <w:rPr>
          <w:b w:val="1"/>
        </w:rPr>
      </w:pPr>
      <w:r w:rsidDel="00000000" w:rsidR="00000000" w:rsidRPr="00000000">
        <w:rPr>
          <w:rtl w:val="0"/>
        </w:rPr>
      </w:r>
    </w:p>
    <w:p w:rsidR="00000000" w:rsidDel="00000000" w:rsidP="00000000" w:rsidRDefault="00000000" w:rsidRPr="00000000" w14:paraId="0000018C">
      <w:pPr>
        <w:rPr/>
      </w:pPr>
      <w:r w:rsidDel="00000000" w:rsidR="00000000" w:rsidRPr="00000000">
        <w:rPr>
          <w:b w:val="1"/>
          <w:rtl w:val="0"/>
        </w:rPr>
        <w:t xml:space="preserve">COMENTARIO: </w:t>
      </w:r>
      <w:r w:rsidDel="00000000" w:rsidR="00000000" w:rsidRPr="00000000">
        <w:rPr>
          <w:rtl w:val="0"/>
        </w:rPr>
        <w:t xml:space="preserve">Modificación del plazo de prescripción de delitos para menores infractores.</w:t>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(Principio general)</w:t>
      </w:r>
      <w:r w:rsidDel="00000000" w:rsidR="00000000" w:rsidRPr="00000000">
        <w:rPr>
          <w:rFonts w:ascii="Georgia" w:cs="Georgia" w:eastAsia="Georgia" w:hAnsi="Georgia"/>
          <w:sz w:val="24"/>
          <w:szCs w:val="24"/>
          <w:rtl w:val="0"/>
        </w:rPr>
        <w:t xml:space="preserve">.- En cualquier estado del proceso procederá la clausura del mismo, en los siguientes casos: A) Cuando se comprobare que el adolescente no es partícipe autor, coautor o cómplice de los hechos imputados. B) Cuando se comprobare que concurre alguna circunstancia eximente de pena. C) Cuando ha prescripto la acción por el hecho imputado. El plazo de prescripción será de cuatro años para los delitos gravísimos y dos para los delitos graves.</w:t>
      </w:r>
    </w:p>
    <w:p w:rsidR="00000000" w:rsidDel="00000000" w:rsidP="00000000" w:rsidRDefault="00000000" w:rsidRPr="00000000" w14:paraId="0000018F">
      <w:pPr>
        <w:rPr>
          <w:b w:val="1"/>
        </w:rPr>
      </w:pPr>
      <w:r w:rsidDel="00000000" w:rsidR="00000000" w:rsidRPr="00000000">
        <w:rPr>
          <w:rtl w:val="0"/>
        </w:rPr>
      </w:r>
    </w:p>
    <w:p w:rsidR="00000000" w:rsidDel="00000000" w:rsidP="00000000" w:rsidRDefault="00000000" w:rsidRPr="00000000" w14:paraId="00000190">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91">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92">
      <w:pPr>
        <w:jc w:val="both"/>
        <w:rPr>
          <w:rFonts w:ascii="Georgia" w:cs="Georgia" w:eastAsia="Georgia" w:hAnsi="Georgia"/>
          <w:sz w:val="24"/>
          <w:szCs w:val="24"/>
          <w:shd w:fill="ffe6e6" w:val="clear"/>
        </w:rPr>
      </w:pPr>
      <w:r w:rsidDel="00000000" w:rsidR="00000000" w:rsidRPr="00000000">
        <w:rPr>
          <w:rtl w:val="0"/>
        </w:rPr>
      </w:r>
    </w:p>
    <w:p w:rsidR="00000000" w:rsidDel="00000000" w:rsidP="00000000" w:rsidRDefault="00000000" w:rsidRPr="00000000" w14:paraId="00000193">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ff0000"/>
          <w:sz w:val="24"/>
          <w:szCs w:val="24"/>
          <w:shd w:fill="ffe6e6" w:val="clear"/>
          <w:rtl w:val="0"/>
        </w:rPr>
        <w:t xml:space="preserve">Sustitúyese el artículo 103 del Código de la Niñez y la Adolescencia aprobado por Ley N° 17.823, de 7 de setiembre de 2004, el que quedará redactado de la siguiente forma: "ARTÍCULO 103. </w:t>
      </w:r>
      <w:r w:rsidDel="00000000" w:rsidR="00000000" w:rsidRPr="00000000">
        <w:rPr>
          <w:rFonts w:ascii="Georgia" w:cs="Georgia" w:eastAsia="Georgia" w:hAnsi="Georgia"/>
          <w:color w:val="274e13"/>
          <w:sz w:val="24"/>
          <w:szCs w:val="24"/>
          <w:shd w:fill="e6ffe6" w:val="clear"/>
          <w:rtl w:val="0"/>
        </w:rPr>
        <w:t xml:space="preserve">(Principio general).- En cualquier estado del proceso procederá la clausura del mismo, en los siguientes casos: A) Cuando se comprobare que el adolescente no es partícipe autor, coautor o cómplice de los hechos imputados. B) Cuando se comprobare que concurre alguna circunstancia eximente de pena. C)</w:t>
      </w:r>
      <w:r w:rsidDel="00000000" w:rsidR="00000000" w:rsidRPr="00000000">
        <w:rPr>
          <w:rFonts w:ascii="Georgia" w:cs="Georgia" w:eastAsia="Georgia" w:hAnsi="Georgia"/>
          <w:color w:val="274e13"/>
          <w:sz w:val="24"/>
          <w:szCs w:val="24"/>
          <w:rtl w:val="0"/>
        </w:rPr>
        <w:t xml:space="preserve"> </w:t>
      </w:r>
      <w:r w:rsidDel="00000000" w:rsidR="00000000" w:rsidRPr="00000000">
        <w:rPr>
          <w:rFonts w:ascii="Georgia" w:cs="Georgia" w:eastAsia="Georgia" w:hAnsi="Georgia"/>
          <w:color w:val="274e13"/>
          <w:sz w:val="24"/>
          <w:szCs w:val="24"/>
          <w:shd w:fill="e6ffe6" w:val="clear"/>
          <w:rtl w:val="0"/>
        </w:rPr>
        <w:t xml:space="preserve">Cuando</w:t>
      </w:r>
      <w:r w:rsidDel="00000000" w:rsidR="00000000" w:rsidRPr="00000000">
        <w:rPr>
          <w:rFonts w:ascii="Georgia" w:cs="Georgia" w:eastAsia="Georgia" w:hAnsi="Georgia"/>
          <w:color w:val="ff0000"/>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prescribió </w:t>
      </w:r>
      <w:r w:rsidDel="00000000" w:rsidR="00000000" w:rsidRPr="00000000">
        <w:rPr>
          <w:rFonts w:ascii="Georgia" w:cs="Georgia" w:eastAsia="Georgia" w:hAnsi="Georgia"/>
          <w:color w:val="274e13"/>
          <w:sz w:val="24"/>
          <w:szCs w:val="24"/>
          <w:shd w:fill="e6ffe6" w:val="clear"/>
          <w:rtl w:val="0"/>
        </w:rPr>
        <w:t xml:space="preserve">ha prescripto la acción por el hecho imputado. El plazo de</w:t>
      </w:r>
      <w:r w:rsidDel="00000000" w:rsidR="00000000" w:rsidRPr="00000000">
        <w:rPr>
          <w:rFonts w:ascii="Georgia" w:cs="Georgia" w:eastAsia="Georgia" w:hAnsi="Georgia"/>
          <w:color w:val="274e13"/>
          <w:sz w:val="24"/>
          <w:szCs w:val="24"/>
          <w:rtl w:val="0"/>
        </w:rPr>
        <w:t xml:space="preserve"> </w:t>
      </w:r>
      <w:r w:rsidDel="00000000" w:rsidR="00000000" w:rsidRPr="00000000">
        <w:rPr>
          <w:rFonts w:ascii="Georgia" w:cs="Georgia" w:eastAsia="Georgia" w:hAnsi="Georgia"/>
          <w:color w:val="274e13"/>
          <w:sz w:val="24"/>
          <w:szCs w:val="24"/>
          <w:shd w:fill="e6ffe6" w:val="clear"/>
          <w:rtl w:val="0"/>
        </w:rPr>
        <w:t xml:space="preserve">prescripción será de</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fe6e6" w:val="clear"/>
          <w:rtl w:val="0"/>
        </w:rPr>
        <w:t xml:space="preserve">dos </w:t>
      </w:r>
      <w:r w:rsidDel="00000000" w:rsidR="00000000" w:rsidRPr="00000000">
        <w:rPr>
          <w:rFonts w:ascii="Georgia" w:cs="Georgia" w:eastAsia="Georgia" w:hAnsi="Georgia"/>
          <w:sz w:val="24"/>
          <w:szCs w:val="24"/>
          <w:shd w:fill="e6ffe6" w:val="clear"/>
          <w:rtl w:val="0"/>
        </w:rPr>
        <w:t xml:space="preserve">c</w:t>
      </w:r>
      <w:r w:rsidDel="00000000" w:rsidR="00000000" w:rsidRPr="00000000">
        <w:rPr>
          <w:rFonts w:ascii="Georgia" w:cs="Georgia" w:eastAsia="Georgia" w:hAnsi="Georgia"/>
          <w:color w:val="274e13"/>
          <w:sz w:val="24"/>
          <w:szCs w:val="24"/>
          <w:shd w:fill="e6ffe6" w:val="clear"/>
          <w:rtl w:val="0"/>
        </w:rPr>
        <w:t xml:space="preserve">uatro años para los delitos gravísimos y </w:t>
      </w:r>
      <w:r w:rsidDel="00000000" w:rsidR="00000000" w:rsidRPr="00000000">
        <w:rPr>
          <w:rFonts w:ascii="Georgia" w:cs="Georgia" w:eastAsia="Georgia" w:hAnsi="Georgia"/>
          <w:color w:val="ff0000"/>
          <w:sz w:val="24"/>
          <w:szCs w:val="24"/>
          <w:shd w:fill="ffe6e6" w:val="clear"/>
          <w:rtl w:val="0"/>
        </w:rPr>
        <w:t xml:space="preserve">un año para los graves</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dos para los delitos graves.</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w:t>
      </w:r>
      <w:r w:rsidDel="00000000" w:rsidR="00000000" w:rsidRPr="00000000">
        <w:rPr>
          <w:rFonts w:ascii="Georgia" w:cs="Georgia" w:eastAsia="Georgia" w:hAnsi="Georgia"/>
          <w:b w:val="1"/>
          <w:sz w:val="24"/>
          <w:szCs w:val="24"/>
          <w:rtl w:val="0"/>
        </w:rPr>
        <w:t xml:space="preserve"> 86 </w:t>
      </w:r>
      <w:r w:rsidDel="00000000" w:rsidR="00000000" w:rsidRPr="00000000">
        <w:rPr>
          <w:rFonts w:ascii="Georgia" w:cs="Georgia" w:eastAsia="Georgia" w:hAnsi="Georgia"/>
          <w:b w:val="1"/>
          <w:sz w:val="24"/>
          <w:szCs w:val="24"/>
          <w:rtl w:val="0"/>
        </w:rPr>
        <w:t xml:space="preserve">REDENCIÓN DE PENA POR TRABAJO O ESTUDIO</w:t>
      </w:r>
    </w:p>
    <w:p w:rsidR="00000000" w:rsidDel="00000000" w:rsidP="00000000" w:rsidRDefault="00000000" w:rsidRPr="00000000" w14:paraId="0000019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17.897 de 14/09/2005 artículo 13.</w:t>
      </w:r>
    </w:p>
    <w:p w:rsidR="00000000" w:rsidDel="00000000" w:rsidP="00000000" w:rsidRDefault="00000000" w:rsidRPr="00000000" w14:paraId="00000197">
      <w:pPr>
        <w:rPr>
          <w:b w:val="1"/>
          <w:shd w:fill="e6ffe6" w:val="clear"/>
        </w:rPr>
      </w:pPr>
      <w:r w:rsidDel="00000000" w:rsidR="00000000" w:rsidRPr="00000000">
        <w:rPr>
          <w:rtl w:val="0"/>
        </w:rPr>
      </w:r>
    </w:p>
    <w:p w:rsidR="00000000" w:rsidDel="00000000" w:rsidP="00000000" w:rsidRDefault="00000000" w:rsidRPr="00000000" w14:paraId="0000019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Se excluyen ciertos delitos del régimen de redención de pena, afectando los procesos de rehabilitación.</w:t>
      </w:r>
    </w:p>
    <w:p w:rsidR="00000000" w:rsidDel="00000000" w:rsidP="00000000" w:rsidRDefault="00000000" w:rsidRPr="00000000" w14:paraId="00000199">
      <w:pPr>
        <w:rPr>
          <w:b w:val="1"/>
          <w:shd w:fill="e6ffe6" w:val="clear"/>
        </w:rPr>
      </w:pPr>
      <w:r w:rsidDel="00000000" w:rsidR="00000000" w:rsidRPr="00000000">
        <w:rPr>
          <w:rtl w:val="0"/>
        </w:rPr>
      </w:r>
    </w:p>
    <w:p w:rsidR="00000000" w:rsidDel="00000000" w:rsidP="00000000" w:rsidRDefault="00000000" w:rsidRPr="00000000" w14:paraId="0000019A">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(Redención de pena por trabajo o estudio).</w:t>
      </w:r>
      <w:r w:rsidDel="00000000" w:rsidR="00000000" w:rsidRPr="00000000">
        <w:rPr>
          <w:rFonts w:ascii="Georgia" w:cs="Georgia" w:eastAsia="Georgia" w:hAnsi="Georgia"/>
          <w:sz w:val="24"/>
          <w:szCs w:val="24"/>
          <w:rtl w:val="0"/>
        </w:rPr>
        <w:t xml:space="preserve">- El Juez concederá la redención de pena por trabajo a los condenados a pena privativa de libertad. A los procesados y condenados se les conmutará un día de reclusión por dos días de trabajo sin perjuicio de lo previsto en este artículo para determinados delitos. Para estos efectos no se podrán computar más de ocho horas diarias de trabajo. La autoridad carcelaria determinará los trabajos que deban organizarse en cada centro penitenciario, los que junto con los trabajos realizados durante las salidas transitorias autorizadas por el Juez competente, serán los únicos válidos para redimir pena. También procurará los medios necesarios para crear fuentes de trabajo, industriales, agropecuarias o artesanales según las circunstancias y las posibilidades presupuestales. Para los efectos de la evaluación del trabajo en cada centro de reclusión habrá una Junta Asesora formada por personal designado por la autoridad carcelaria. El Juez concederá la redención de pena por estudio a los condenados a pena privativa de libertad. A los procesados y condenados se les abonará un día de reclusión por dos días de estudio sin perjuicio de lo previsto en este artículo para determinados delitos. Se computará como un día de estudio la dedicación a dicha actividad durante seis horas semanales, así sea en días diferentes. Para esos efectos, no se podrán computar más de seis horas diarias de estudio. El Poder Ejecutivo reglamentará la presente disposición en un plazo no mayor de ciento cincuenta días desde la promulgación de la presente ley. La fecha de aprobación de la reglamentación determinará la fecha de entrada en vigencia del presente artículo. Las disposiciones de este artículo también serán aplicables a las personas que se encuentren en régimen de salidas transitorias. Para el caso de los siguientes delitos: artículos 30, 33, 34 y 35 del Decreto-Ley N° 14.294, de 31 de octubre de 1974, y sus modificativas (estupefacientes), rapiña (artículo 344 del Código Penal), privación de libertad (artículo 281 del Código Penal), lesiones graves y gravísimas (artículos 317 y 318 del Código Penal), extorsión (artículo 345 del Código Penal) y homicidio intencional (artículo 310 del Código Penal), la exigencia de trabajo o estudio para redimir pena se les conmutará a razón de un día de reclusión por tres días de trabajo y de un día de reclusión por tres días de estudio. Quedan excluidos del presente régimen de redención de pena por trabajo o estudio, los condenados por los delitos previstos en los artículos 31, 32 y 36 del Decreto-Ley N° 14.294, de 31 de octubre de 1974, y sus modificativas (estupefacientes), el delito de violación (artículo 272 del Código Penal), de abuso sexual y de abuso sexual especialmente agravado (artículos 272 BIS y 272 TER del Código Penal), de homicidio especialmente agravado y muy especialmente agravado (artículos 311 y 312 del Código Penal), de rapiña con privación de libertad. Copamiento (artículo 344 BIS del Código Penal) y de secuestro (artículo 346 del Código Penal).</w:t>
      </w:r>
    </w:p>
    <w:p w:rsidR="00000000" w:rsidDel="00000000" w:rsidP="00000000" w:rsidRDefault="00000000" w:rsidRPr="00000000" w14:paraId="0000019B">
      <w:pPr>
        <w:rPr>
          <w:b w:val="1"/>
          <w:shd w:fill="e6ffe6" w:val="clear"/>
        </w:rPr>
      </w:pPr>
      <w:r w:rsidDel="00000000" w:rsidR="00000000" w:rsidRPr="00000000">
        <w:rPr>
          <w:rtl w:val="0"/>
        </w:rPr>
      </w:r>
    </w:p>
    <w:p w:rsidR="00000000" w:rsidDel="00000000" w:rsidP="00000000" w:rsidRDefault="00000000" w:rsidRPr="00000000" w14:paraId="0000019C">
      <w:pPr>
        <w:rPr>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shd w:fill="fdb8c0" w:val="clear"/>
          <w:rtl w:val="0"/>
        </w:rPr>
        <w:t xml:space="preserve">antes</w:t>
      </w:r>
      <w:r w:rsidDel="00000000" w:rsidR="00000000" w:rsidRPr="00000000">
        <w:rPr>
          <w:shd w:fill="e6ffe6" w:val="clear"/>
          <w:rtl w:val="0"/>
        </w:rPr>
        <w:t xml:space="preserve"> y </w:t>
      </w:r>
      <w:r w:rsidDel="00000000" w:rsidR="00000000" w:rsidRPr="00000000">
        <w:rPr>
          <w:shd w:fill="acf2bd" w:val="clear"/>
          <w:rtl w:val="0"/>
        </w:rPr>
        <w:t xml:space="preserve">después</w:t>
      </w:r>
    </w:p>
    <w:p w:rsidR="00000000" w:rsidDel="00000000" w:rsidP="00000000" w:rsidRDefault="00000000" w:rsidRPr="00000000" w14:paraId="0000019D">
      <w:pPr>
        <w:rPr/>
      </w:pPr>
      <w:r w:rsidDel="00000000" w:rsidR="00000000" w:rsidRPr="00000000">
        <w:rPr>
          <w:rtl w:val="0"/>
        </w:rPr>
        <w:t xml:space="preserve">Lo que la LUC eliminó se muestra en rojo y en verde se destaca el texto agregado</w:t>
      </w:r>
    </w:p>
    <w:p w:rsidR="00000000" w:rsidDel="00000000" w:rsidP="00000000" w:rsidRDefault="00000000" w:rsidRPr="00000000" w14:paraId="0000019E">
      <w:pPr>
        <w:rPr>
          <w:shd w:fill="e6ffe6" w:val="clear"/>
        </w:rPr>
      </w:pPr>
      <w:r w:rsidDel="00000000" w:rsidR="00000000" w:rsidRPr="00000000">
        <w:rPr>
          <w:rtl w:val="0"/>
        </w:rPr>
      </w:r>
    </w:p>
    <w:p w:rsidR="00000000" w:rsidDel="00000000" w:rsidP="00000000" w:rsidRDefault="00000000" w:rsidRPr="00000000" w14:paraId="0000019F">
      <w:pPr>
        <w:jc w:val="both"/>
        <w:rPr>
          <w:rFonts w:ascii="Georgia" w:cs="Georgia" w:eastAsia="Georgia" w:hAnsi="Georgia"/>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w:t>
      </w:r>
      <w:r w:rsidDel="00000000" w:rsidR="00000000" w:rsidRPr="00000000">
        <w:rPr>
          <w:rFonts w:ascii="Georgia" w:cs="Georgia" w:eastAsia="Georgia" w:hAnsi="Georgia"/>
          <w:b w:val="1"/>
          <w:sz w:val="24"/>
          <w:szCs w:val="24"/>
          <w:shd w:fill="e6ffe6" w:val="clear"/>
          <w:rtl w:val="0"/>
        </w:rPr>
        <w:t xml:space="preserve">Redención de pena por trabajo o estudio)</w:t>
      </w:r>
      <w:r w:rsidDel="00000000" w:rsidR="00000000" w:rsidRPr="00000000">
        <w:rPr>
          <w:rFonts w:ascii="Georgia" w:cs="Georgia" w:eastAsia="Georgia" w:hAnsi="Georgia"/>
          <w:color w:val="274e13"/>
          <w:sz w:val="24"/>
          <w:szCs w:val="24"/>
          <w:shd w:fill="e6ffe6" w:val="clear"/>
          <w:rtl w:val="0"/>
        </w:rPr>
        <w:t xml:space="preserve">.- El Juez concederá la redención de pena por trabajo a los condenados a pena privativa de libertad. A los procesados y condenados se les conmutará un día de reclusión por dos días de </w:t>
      </w:r>
      <w:r w:rsidDel="00000000" w:rsidR="00000000" w:rsidRPr="00000000">
        <w:rPr>
          <w:rFonts w:ascii="Georgia" w:cs="Georgia" w:eastAsia="Georgia" w:hAnsi="Georgia"/>
          <w:color w:val="274e13"/>
          <w:sz w:val="24"/>
          <w:szCs w:val="24"/>
          <w:shd w:fill="ffe6e6" w:val="clear"/>
          <w:rtl w:val="0"/>
        </w:rPr>
        <w:t xml:space="preserve">t</w:t>
      </w:r>
      <w:r w:rsidDel="00000000" w:rsidR="00000000" w:rsidRPr="00000000">
        <w:rPr>
          <w:rFonts w:ascii="Georgia" w:cs="Georgia" w:eastAsia="Georgia" w:hAnsi="Georgia"/>
          <w:color w:val="ff0000"/>
          <w:sz w:val="24"/>
          <w:szCs w:val="24"/>
          <w:shd w:fill="ffe6e6" w:val="clear"/>
          <w:rtl w:val="0"/>
        </w:rPr>
        <w:t xml:space="preserve">rabajo.</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t</w:t>
      </w:r>
      <w:r w:rsidDel="00000000" w:rsidR="00000000" w:rsidRPr="00000000">
        <w:rPr>
          <w:rFonts w:ascii="Georgia" w:cs="Georgia" w:eastAsia="Georgia" w:hAnsi="Georgia"/>
          <w:color w:val="274e13"/>
          <w:sz w:val="24"/>
          <w:szCs w:val="24"/>
          <w:shd w:fill="e6ffe6" w:val="clear"/>
          <w:rtl w:val="0"/>
        </w:rPr>
        <w:t xml:space="preserve">rabajo sin perjuicio de lo previsto en este artículo para determinados delitos. Para estos efectos no se podrán computar más de ocho horas diarias de trabajo. La autoridad carcelaria determinará los trabajos que deban organizarse en cada centro penitenciario, los que junto con los trabajos realizados durante las salidas transitorias </w:t>
      </w:r>
      <w:r w:rsidDel="00000000" w:rsidR="00000000" w:rsidRPr="00000000">
        <w:rPr>
          <w:rFonts w:ascii="Georgia" w:cs="Georgia" w:eastAsia="Georgia" w:hAnsi="Georgia"/>
          <w:color w:val="ff0000"/>
          <w:sz w:val="24"/>
          <w:szCs w:val="24"/>
          <w:shd w:fill="ffe6e6" w:val="clear"/>
          <w:rtl w:val="0"/>
        </w:rPr>
        <w:t xml:space="preserve">autorizada </w:t>
      </w:r>
      <w:r w:rsidDel="00000000" w:rsidR="00000000" w:rsidRPr="00000000">
        <w:rPr>
          <w:rFonts w:ascii="Georgia" w:cs="Georgia" w:eastAsia="Georgia" w:hAnsi="Georgia"/>
          <w:color w:val="274e13"/>
          <w:sz w:val="24"/>
          <w:szCs w:val="24"/>
          <w:shd w:fill="e6ffe6" w:val="clear"/>
          <w:rtl w:val="0"/>
        </w:rPr>
        <w:t xml:space="preserve">autorizadas por el Juez competente, serán los únicos válidos para redimir pena. También procurará los medios necesarios para crear fuentes de trabajo, industriales, agropecuarias o artesanales según las circunstancias y las</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posibilidad </w:t>
      </w:r>
      <w:r w:rsidDel="00000000" w:rsidR="00000000" w:rsidRPr="00000000">
        <w:rPr>
          <w:rFonts w:ascii="Georgia" w:cs="Georgia" w:eastAsia="Georgia" w:hAnsi="Georgia"/>
          <w:color w:val="274e13"/>
          <w:sz w:val="24"/>
          <w:szCs w:val="24"/>
          <w:shd w:fill="e6ffe6" w:val="clear"/>
          <w:rtl w:val="0"/>
        </w:rPr>
        <w:t xml:space="preserve">posibilidades presupuestales. Para los efectos de la evaluación del trabajo en cada centro de reclusión habrá una Junta Asesora formada por personal designado por la autoridad carcelaria. El Juez concederá la redención de pena por estudio a los condenados a pena privativa de libertad. A los procesados y condenados se les abonará un día de reclusión por dos días de </w:t>
      </w:r>
      <w:r w:rsidDel="00000000" w:rsidR="00000000" w:rsidRPr="00000000">
        <w:rPr>
          <w:rFonts w:ascii="Georgia" w:cs="Georgia" w:eastAsia="Georgia" w:hAnsi="Georgia"/>
          <w:color w:val="ff0000"/>
          <w:sz w:val="24"/>
          <w:szCs w:val="24"/>
          <w:shd w:fill="ffe6e6" w:val="clear"/>
          <w:rtl w:val="0"/>
        </w:rPr>
        <w:t xml:space="preserve">estudio.</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estudio sin perjuicio de lo previsto en este artículo para determinados delitos. Se computará como un día de estudio la dedicación a dicha actividad durante seis horas semanales, así sea en días diferentes. Para esos efectos, no se podrán computar más de seis horas diarias de estudio. El Poder Ejecutivo reglamentará la presente disposición en un plazo no mayor de ciento cincuenta días desde la promulgación de la presente ley. La fecha de aprobación de la reglamentación determinará la fecha de entrada en vigencia del presente artículo. Las disposiciones de este artículo también serán aplicables a las personas que se encuentren en régimen de salidas </w:t>
      </w:r>
      <w:r w:rsidDel="00000000" w:rsidR="00000000" w:rsidRPr="00000000">
        <w:rPr>
          <w:rFonts w:ascii="Georgia" w:cs="Georgia" w:eastAsia="Georgia" w:hAnsi="Georgia"/>
          <w:color w:val="ff0000"/>
          <w:sz w:val="24"/>
          <w:szCs w:val="24"/>
          <w:shd w:fill="ffe6e6" w:val="clear"/>
          <w:rtl w:val="0"/>
        </w:rPr>
        <w:t xml:space="preserve">transitorias</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transitorias. Para el caso de los siguientes delitos: artículos 30, 33, 34 y 35 del Decreto-Ley N° 14.294, de 31 de octubre de 1974, y sus modificativas (estupefacientes), rapiña (artículo 344 del Código Penal), privación de libertad (artículo 281 del Código Penal), lesiones graves y gravísimas (artículos 317 y 318 del Código Penal), extorsión (artículo 345 del Código Penal) y homicidio intencional (artículo 310 del Código Penal), la exigencia de trabajo o estudio para redimir pena se les conmutará a razón de un día de reclusión por tres días de trabajo y de un día de reclusión por tres días de estudio. Quedan excluidos del presente régimen de redención de pena por trabajo o estudio, los condenados por los delitos previstos en los artículos 31, 32 y 36 del Decreto-Ley N° 14.294, de 31 de octubre de 1974, y sus modificativas (estupefacientes), el delito de violación (artículo 272 del Código Penal), de abuso sexual y de abuso sexual especialmente agravado (artículos 272 BIS y 272 TER del Código Penal), de homicidio especialmente agravado y muy especialmente agravado (artículos 311 y 312 del Código Penal), de rapiña con privación de libertad. Copamiento (artículo 344 BIS del Código Penal) y de secuestro (artículo 346 del Código Penal)</w:t>
      </w:r>
      <w:r w:rsidDel="00000000" w:rsidR="00000000" w:rsidRPr="00000000">
        <w:rPr>
          <w:rFonts w:ascii="Georgia" w:cs="Georgia" w:eastAsia="Georgia" w:hAnsi="Georgia"/>
          <w:sz w:val="24"/>
          <w:szCs w:val="24"/>
          <w:shd w:fill="e6ffe6" w:val="clear"/>
          <w:rtl w:val="0"/>
        </w:rPr>
        <w:t xml:space="preserve">.</w:t>
      </w:r>
    </w:p>
    <w:p w:rsidR="00000000" w:rsidDel="00000000" w:rsidP="00000000" w:rsidRDefault="00000000" w:rsidRPr="00000000" w14:paraId="000001A0">
      <w:pPr>
        <w:jc w:val="both"/>
        <w:rPr>
          <w:rFonts w:ascii="Georgia" w:cs="Georgia" w:eastAsia="Georgia" w:hAnsi="Georgia"/>
          <w:b w:val="1"/>
          <w:color w:val="1155cc"/>
          <w:sz w:val="24"/>
          <w:szCs w:val="24"/>
          <w:shd w:fill="e6ffe6" w:val="clear"/>
        </w:rPr>
      </w:pPr>
      <w:r w:rsidDel="00000000" w:rsidR="00000000" w:rsidRPr="00000000">
        <w:rPr>
          <w:rtl w:val="0"/>
        </w:rPr>
      </w:r>
    </w:p>
    <w:p w:rsidR="00000000" w:rsidDel="00000000" w:rsidP="00000000" w:rsidRDefault="00000000" w:rsidRPr="00000000" w14:paraId="000001A1">
      <w:pPr>
        <w:rPr>
          <w:shd w:fill="e6ffe6" w:val="clear"/>
        </w:rPr>
      </w:pPr>
      <w:r w:rsidDel="00000000" w:rsidR="00000000" w:rsidRPr="00000000">
        <w:rPr>
          <w:rtl w:val="0"/>
        </w:rPr>
      </w:r>
    </w:p>
    <w:p w:rsidR="00000000" w:rsidDel="00000000" w:rsidP="00000000" w:rsidRDefault="00000000" w:rsidRPr="00000000" w14:paraId="000001A2">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 118. DEFINICIÓN</w:t>
      </w:r>
    </w:p>
    <w:p w:rsidR="00000000" w:rsidDel="00000000" w:rsidP="00000000" w:rsidRDefault="00000000" w:rsidRPr="00000000" w14:paraId="000001A3">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19.696 de 29/10/2018 artículo 8.</w:t>
      </w:r>
    </w:p>
    <w:p w:rsidR="00000000" w:rsidDel="00000000" w:rsidP="00000000" w:rsidRDefault="00000000" w:rsidRPr="00000000" w14:paraId="000001A4">
      <w:pPr>
        <w:rPr>
          <w:b w:val="1"/>
          <w:shd w:fill="e6ffe6" w:val="clear"/>
        </w:rPr>
      </w:pPr>
      <w:r w:rsidDel="00000000" w:rsidR="00000000" w:rsidRPr="00000000">
        <w:rPr>
          <w:rtl w:val="0"/>
        </w:rPr>
      </w:r>
    </w:p>
    <w:p w:rsidR="00000000" w:rsidDel="00000000" w:rsidP="00000000" w:rsidRDefault="00000000" w:rsidRPr="00000000" w14:paraId="000001A5">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Modifica el carácter del Sistema Nacional de Inteligencia hacia un modelo centralizado cuyos perfiles definitivos quedan sujetos a la reglamentación posterior. Es un modelo sin control parlamentario especial.</w:t>
      </w:r>
    </w:p>
    <w:p w:rsidR="00000000" w:rsidDel="00000000" w:rsidP="00000000" w:rsidRDefault="00000000" w:rsidRPr="00000000" w14:paraId="000001A6">
      <w:pPr>
        <w:rPr>
          <w:b w:val="1"/>
          <w:shd w:fill="e6ffe6" w:val="clear"/>
        </w:rPr>
      </w:pPr>
      <w:r w:rsidDel="00000000" w:rsidR="00000000" w:rsidRPr="00000000">
        <w:rPr>
          <w:rtl w:val="0"/>
        </w:rPr>
      </w:r>
    </w:p>
    <w:p w:rsidR="00000000" w:rsidDel="00000000" w:rsidP="00000000" w:rsidRDefault="00000000" w:rsidRPr="00000000" w14:paraId="000001A7">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(Definición)</w:t>
      </w:r>
      <w:r w:rsidDel="00000000" w:rsidR="00000000" w:rsidRPr="00000000">
        <w:rPr>
          <w:rFonts w:ascii="Georgia" w:cs="Georgia" w:eastAsia="Georgia" w:hAnsi="Georgia"/>
          <w:sz w:val="24"/>
          <w:szCs w:val="24"/>
          <w:rtl w:val="0"/>
        </w:rPr>
        <w:t xml:space="preserve">.- El Sistema Nacional de Inteligencia de Estado comprende el conjunto de todos los organismos y órganos, independientes entre sí y funcionalmente coordinados, que dirigen y ejecutan actividades específicas de inteligencia y contrainteligencia. Todos los componentes del Sistema Nacional de Inteligencia de Estado, sin perjuicio de su dependencia orgánica y de sus cometidos específicos se relacionarán entre sí y cooperarán e intercambiarán información a fin de producir inteligencia estratégica, bajo la dirección técnica de la Secretaría de Inteligencia Estratégica de Estado, en las condiciones que establezca la reglamentación. Lo dispuesto en los incisos precedentes se organizará a través de una Mesa Coordinadora de Inteligencia que será convocada y presidida por el Director de la Secretaría de Inteligencia Estratégica de Estado.</w:t>
      </w:r>
    </w:p>
    <w:p w:rsidR="00000000" w:rsidDel="00000000" w:rsidP="00000000" w:rsidRDefault="00000000" w:rsidRPr="00000000" w14:paraId="000001A8">
      <w:pPr>
        <w:rPr>
          <w:b w:val="1"/>
          <w:shd w:fill="e6ffe6" w:val="clear"/>
        </w:rPr>
      </w:pPr>
      <w:r w:rsidDel="00000000" w:rsidR="00000000" w:rsidRPr="00000000">
        <w:rPr>
          <w:rtl w:val="0"/>
        </w:rPr>
      </w:r>
    </w:p>
    <w:p w:rsidR="00000000" w:rsidDel="00000000" w:rsidP="00000000" w:rsidRDefault="00000000" w:rsidRPr="00000000" w14:paraId="000001A9">
      <w:pPr>
        <w:jc w:val="both"/>
        <w:rPr>
          <w:rFonts w:ascii="Georgia" w:cs="Georgia" w:eastAsia="Georgia" w:hAnsi="Georgia"/>
          <w:sz w:val="24"/>
          <w:szCs w:val="24"/>
          <w:shd w:fill="acf2bd" w:val="clear"/>
        </w:rPr>
      </w:pPr>
      <w:r w:rsidDel="00000000" w:rsidR="00000000" w:rsidRPr="00000000">
        <w:rPr>
          <w:rFonts w:ascii="Georgia" w:cs="Georgia" w:eastAsia="Georgia" w:hAnsi="Georgia"/>
          <w:b w:val="1"/>
          <w:sz w:val="24"/>
          <w:szCs w:val="24"/>
          <w:rtl w:val="0"/>
        </w:rPr>
        <w:t xml:space="preserve">COMPARACIÓN: </w:t>
      </w:r>
      <w:r w:rsidDel="00000000" w:rsidR="00000000" w:rsidRPr="00000000">
        <w:rPr>
          <w:rFonts w:ascii="Georgia" w:cs="Georgia" w:eastAsia="Georgia" w:hAnsi="Georgia"/>
          <w:sz w:val="24"/>
          <w:szCs w:val="24"/>
          <w:rtl w:val="0"/>
        </w:rPr>
        <w:t xml:space="preserve">Ver </w:t>
      </w:r>
      <w:r w:rsidDel="00000000" w:rsidR="00000000" w:rsidRPr="00000000">
        <w:rPr>
          <w:rFonts w:ascii="Georgia" w:cs="Georgia" w:eastAsia="Georgia" w:hAnsi="Georgia"/>
          <w:sz w:val="24"/>
          <w:szCs w:val="24"/>
          <w:shd w:fill="fdb8c0" w:val="clear"/>
          <w:rtl w:val="0"/>
        </w:rPr>
        <w:t xml:space="preserve">antes</w:t>
      </w:r>
      <w:r w:rsidDel="00000000" w:rsidR="00000000" w:rsidRPr="00000000">
        <w:rPr>
          <w:rFonts w:ascii="Georgia" w:cs="Georgia" w:eastAsia="Georgia" w:hAnsi="Georgia"/>
          <w:sz w:val="24"/>
          <w:szCs w:val="24"/>
          <w:shd w:fill="e6ffe6" w:val="clear"/>
          <w:rtl w:val="0"/>
        </w:rPr>
        <w:t xml:space="preserve"> y </w:t>
      </w:r>
      <w:r w:rsidDel="00000000" w:rsidR="00000000" w:rsidRPr="00000000">
        <w:rPr>
          <w:rFonts w:ascii="Georgia" w:cs="Georgia" w:eastAsia="Georgia" w:hAnsi="Georgia"/>
          <w:sz w:val="24"/>
          <w:szCs w:val="24"/>
          <w:shd w:fill="acf2bd" w:val="clear"/>
          <w:rtl w:val="0"/>
        </w:rPr>
        <w:t xml:space="preserve">después</w:t>
      </w:r>
    </w:p>
    <w:p w:rsidR="00000000" w:rsidDel="00000000" w:rsidP="00000000" w:rsidRDefault="00000000" w:rsidRPr="00000000" w14:paraId="000001AA">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AB">
      <w:pPr>
        <w:jc w:val="both"/>
        <w:rPr>
          <w:rFonts w:ascii="Georgia" w:cs="Georgia" w:eastAsia="Georgia" w:hAnsi="Georgia"/>
          <w:sz w:val="24"/>
          <w:szCs w:val="24"/>
          <w:shd w:fill="e6ffe6" w:val="clear"/>
        </w:rPr>
      </w:pPr>
      <w:r w:rsidDel="00000000" w:rsidR="00000000" w:rsidRPr="00000000">
        <w:rPr>
          <w:rtl w:val="0"/>
        </w:rPr>
      </w:r>
    </w:p>
    <w:p w:rsidR="00000000" w:rsidDel="00000000" w:rsidP="00000000" w:rsidRDefault="00000000" w:rsidRPr="00000000" w14:paraId="000001AC">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(Definición).- El Sistema Nacional de Inteligencia de Estado comprende el conjunto de todos los organismos y órganos, independientes entre sí y funcionalmente coordinados, que dirigen y ejecutan actividades específicas de </w:t>
      </w:r>
      <w:r w:rsidDel="00000000" w:rsidR="00000000" w:rsidRPr="00000000">
        <w:rPr>
          <w:rFonts w:ascii="Georgia" w:cs="Georgia" w:eastAsia="Georgia" w:hAnsi="Georgia"/>
          <w:color w:val="ff0000"/>
          <w:sz w:val="24"/>
          <w:szCs w:val="24"/>
          <w:shd w:fill="ffe6e6" w:val="clear"/>
          <w:rtl w:val="0"/>
        </w:rPr>
        <w:t xml:space="preserve">Inteligencia y Contra inteligencia. </w:t>
      </w:r>
      <w:r w:rsidDel="00000000" w:rsidR="00000000" w:rsidRPr="00000000">
        <w:rPr>
          <w:rFonts w:ascii="Georgia" w:cs="Georgia" w:eastAsia="Georgia" w:hAnsi="Georgia"/>
          <w:color w:val="274e13"/>
          <w:sz w:val="24"/>
          <w:szCs w:val="24"/>
          <w:shd w:fill="e6ffe6" w:val="clear"/>
          <w:rtl w:val="0"/>
        </w:rPr>
        <w:t xml:space="preserve">inteligencia y contrainteligencia. Todos los componentes del Sistema Nacional de Inteligencia de Estado, sin perjuicio de su dependencia orgánica y de sus cometidos específicos se relacionarán entre sí y cooperarán e intercambiarán información a fin de producir </w:t>
      </w:r>
      <w:r w:rsidDel="00000000" w:rsidR="00000000" w:rsidRPr="00000000">
        <w:rPr>
          <w:rFonts w:ascii="Georgia" w:cs="Georgia" w:eastAsia="Georgia" w:hAnsi="Georgia"/>
          <w:color w:val="ff0000"/>
          <w:sz w:val="24"/>
          <w:szCs w:val="24"/>
          <w:shd w:fill="ffe6e6" w:val="clear"/>
          <w:rtl w:val="0"/>
        </w:rPr>
        <w:t xml:space="preserve">Inteligencia Estratégica, bajo la coordinación</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inteligencia estratégica, bajo la dirección técnica de la Secretaría de Inteligencia Estratégica de Estado, en las condiciones que establezca la reglamentación. Lo dispuesto en los incisos precedentes se organizará a través de una Mesa Coordinadora de Inteligencia que será convocada y presidida por el Director de la Secretaría de Inteligencia Estratégica de Estado.</w:t>
      </w:r>
    </w:p>
    <w:p w:rsidR="00000000" w:rsidDel="00000000" w:rsidP="00000000" w:rsidRDefault="00000000" w:rsidRPr="00000000" w14:paraId="000001AD">
      <w:pPr>
        <w:jc w:val="center"/>
        <w:rPr>
          <w:shd w:fill="e6ffe6" w:val="clear"/>
        </w:rPr>
      </w:pPr>
      <w:r w:rsidDel="00000000" w:rsidR="00000000" w:rsidRPr="00000000">
        <w:rPr>
          <w:rtl w:val="0"/>
        </w:rPr>
      </w:r>
    </w:p>
    <w:p w:rsidR="00000000" w:rsidDel="00000000" w:rsidP="00000000" w:rsidRDefault="00000000" w:rsidRPr="00000000" w14:paraId="000001AE">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ARTÍCULO</w:t>
      </w:r>
      <w:r w:rsidDel="00000000" w:rsidR="00000000" w:rsidRPr="00000000">
        <w:rPr>
          <w:rFonts w:ascii="Georgia" w:cs="Georgia" w:eastAsia="Georgia" w:hAnsi="Georgia"/>
          <w:b w:val="1"/>
          <w:sz w:val="24"/>
          <w:szCs w:val="24"/>
          <w:rtl w:val="0"/>
        </w:rPr>
        <w:t xml:space="preserve"> 125. INFORMACIÓN RESERVADA Y RESTRINGIDA E INFORMACIÓN SECRETA</w:t>
      </w:r>
    </w:p>
    <w:p w:rsidR="00000000" w:rsidDel="00000000" w:rsidP="00000000" w:rsidRDefault="00000000" w:rsidRPr="00000000" w14:paraId="000001A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19.696 de 29/10/2018 artículo 29.</w:t>
      </w:r>
    </w:p>
    <w:p w:rsidR="00000000" w:rsidDel="00000000" w:rsidP="00000000" w:rsidRDefault="00000000" w:rsidRPr="00000000" w14:paraId="000001B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B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ARGUMENTOS: </w:t>
      </w:r>
      <w:r w:rsidDel="00000000" w:rsidR="00000000" w:rsidRPr="00000000">
        <w:rPr>
          <w:rFonts w:ascii="Georgia" w:cs="Georgia" w:eastAsia="Georgia" w:hAnsi="Georgia"/>
          <w:sz w:val="24"/>
          <w:szCs w:val="24"/>
          <w:rtl w:val="0"/>
        </w:rPr>
        <w:t xml:space="preserve">Amplía el concepto de información reservada, se generan bolsones de actividad estatal sin control alguno.</w:t>
      </w:r>
    </w:p>
    <w:p w:rsidR="00000000" w:rsidDel="00000000" w:rsidP="00000000" w:rsidRDefault="00000000" w:rsidRPr="00000000" w14:paraId="000001B2">
      <w:pPr>
        <w:rPr>
          <w:b w:val="1"/>
          <w:shd w:fill="e6ffe6" w:val="clear"/>
        </w:rPr>
      </w:pPr>
      <w:r w:rsidDel="00000000" w:rsidR="00000000" w:rsidRPr="00000000">
        <w:rPr>
          <w:rtl w:val="0"/>
        </w:rPr>
      </w:r>
    </w:p>
    <w:p w:rsidR="00000000" w:rsidDel="00000000" w:rsidP="00000000" w:rsidRDefault="00000000" w:rsidRPr="00000000" w14:paraId="000001B3">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(Información reservada y restringida e información secreta).</w:t>
      </w:r>
      <w:r w:rsidDel="00000000" w:rsidR="00000000" w:rsidRPr="00000000">
        <w:rPr>
          <w:rFonts w:ascii="Georgia" w:cs="Georgia" w:eastAsia="Georgia" w:hAnsi="Georgia"/>
          <w:sz w:val="24"/>
          <w:szCs w:val="24"/>
          <w:rtl w:val="0"/>
        </w:rPr>
        <w:t xml:space="preserve">- Se considerarán reservados y de circulación restringida para todos los efectos legales, de acuerdo al artículo 9° de la Ley N° 18.381, de 17 de octubre de 2008, los antecedentes, las informaciones y los registros que obren en poder de los órganos que conforman el Sistema Nacional de Inteligencia de Estado y de su personal, cualquiera que sea su cargo. Asimismo, tendrán dicho carácter aquellos otros antecedentes de los que el personal de tales órganos, por cualquier razón, tome conocimiento en el desempeño de sus funciones. Se considerarán secretos los actos, documentos, registros, actividades y cualquier otro material o insumo de los órganos que integran el Sistema Nacional de Inteligencia de Estado, cuya difusión pueda provocar daño a los acuerdos internacionales de cooperación en materia de inteligencia, a la independencia del Estado respecto de otros Estados u organismos internacionales, y a las relaciones con estos. Dicha clasificación será realizada por el Director de la Secretaría de Inteligencia Estratégica de Estado, y sólo se podrá acceder a la misma mediante resolución fundada del Presidente de la República actuando en Consejo de Ministros.</w:t>
      </w:r>
    </w:p>
    <w:p w:rsidR="00000000" w:rsidDel="00000000" w:rsidP="00000000" w:rsidRDefault="00000000" w:rsidRPr="00000000" w14:paraId="000001B4">
      <w:pPr>
        <w:rPr>
          <w:b w:val="1"/>
          <w:shd w:fill="e6ffe6" w:val="clear"/>
        </w:rPr>
      </w:pPr>
      <w:r w:rsidDel="00000000" w:rsidR="00000000" w:rsidRPr="00000000">
        <w:rPr>
          <w:rtl w:val="0"/>
        </w:rPr>
      </w:r>
    </w:p>
    <w:p w:rsidR="00000000" w:rsidDel="00000000" w:rsidP="00000000" w:rsidRDefault="00000000" w:rsidRPr="00000000" w14:paraId="000001B5">
      <w:pPr>
        <w:rPr>
          <w:shd w:fill="acf2bd" w:val="clear"/>
        </w:rPr>
      </w:pPr>
      <w:r w:rsidDel="00000000" w:rsidR="00000000" w:rsidRPr="00000000">
        <w:rPr>
          <w:b w:val="1"/>
          <w:rtl w:val="0"/>
        </w:rPr>
        <w:t xml:space="preserve">COMPARACIÓN: </w:t>
      </w:r>
      <w:r w:rsidDel="00000000" w:rsidR="00000000" w:rsidRPr="00000000">
        <w:rPr>
          <w:rtl w:val="0"/>
        </w:rPr>
        <w:t xml:space="preserve">Ver</w:t>
      </w:r>
      <w:r w:rsidDel="00000000" w:rsidR="00000000" w:rsidRPr="00000000">
        <w:rPr>
          <w:shd w:fill="e6ffe6" w:val="clear"/>
          <w:rtl w:val="0"/>
        </w:rPr>
        <w:t xml:space="preserve"> </w:t>
      </w:r>
      <w:r w:rsidDel="00000000" w:rsidR="00000000" w:rsidRPr="00000000">
        <w:rPr>
          <w:shd w:fill="fdb8c0" w:val="clear"/>
          <w:rtl w:val="0"/>
        </w:rPr>
        <w:t xml:space="preserve">antes</w:t>
      </w:r>
      <w:r w:rsidDel="00000000" w:rsidR="00000000" w:rsidRPr="00000000">
        <w:rPr>
          <w:shd w:fill="e6ffe6" w:val="clear"/>
          <w:rtl w:val="0"/>
        </w:rPr>
        <w:t xml:space="preserve"> y </w:t>
      </w:r>
      <w:r w:rsidDel="00000000" w:rsidR="00000000" w:rsidRPr="00000000">
        <w:rPr>
          <w:shd w:fill="acf2bd" w:val="clear"/>
          <w:rtl w:val="0"/>
        </w:rPr>
        <w:t xml:space="preserve">después</w:t>
      </w:r>
    </w:p>
    <w:p w:rsidR="00000000" w:rsidDel="00000000" w:rsidP="00000000" w:rsidRDefault="00000000" w:rsidRPr="00000000" w14:paraId="000001B6">
      <w:pPr>
        <w:rPr/>
      </w:pPr>
      <w:r w:rsidDel="00000000" w:rsidR="00000000" w:rsidRPr="00000000">
        <w:rPr>
          <w:rtl w:val="0"/>
        </w:rPr>
        <w:t xml:space="preserve">Lo que la LUC eliminó se muestra en rojo y en verde se destaca el texto agregado</w:t>
      </w:r>
    </w:p>
    <w:p w:rsidR="00000000" w:rsidDel="00000000" w:rsidP="00000000" w:rsidRDefault="00000000" w:rsidRPr="00000000" w14:paraId="000001B7">
      <w:pPr>
        <w:rPr>
          <w:shd w:fill="e6ffe6" w:val="clear"/>
        </w:rPr>
      </w:pPr>
      <w:r w:rsidDel="00000000" w:rsidR="00000000" w:rsidRPr="00000000">
        <w:rPr>
          <w:rtl w:val="0"/>
        </w:rPr>
      </w:r>
    </w:p>
    <w:p w:rsidR="00000000" w:rsidDel="00000000" w:rsidP="00000000" w:rsidRDefault="00000000" w:rsidRPr="00000000" w14:paraId="000001B8">
      <w:pPr>
        <w:jc w:val="both"/>
        <w:rPr>
          <w:rFonts w:ascii="Georgia" w:cs="Georgia" w:eastAsia="Georgia" w:hAnsi="Georgia"/>
          <w:color w:val="274e13"/>
          <w:sz w:val="24"/>
          <w:szCs w:val="24"/>
          <w:shd w:fill="e6ffe6" w:val="clear"/>
        </w:rPr>
      </w:pPr>
      <w:r w:rsidDel="00000000" w:rsidR="00000000" w:rsidRPr="00000000">
        <w:rPr>
          <w:rFonts w:ascii="Georgia" w:cs="Georgia" w:eastAsia="Georgia" w:hAnsi="Georgia"/>
          <w:color w:val="274e13"/>
          <w:sz w:val="24"/>
          <w:szCs w:val="24"/>
          <w:shd w:fill="e6ffe6" w:val="clear"/>
          <w:rtl w:val="0"/>
        </w:rPr>
        <w:t xml:space="preserve">(Información reservada y</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restringida).-</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sz w:val="24"/>
          <w:szCs w:val="24"/>
          <w:shd w:fill="e6ffe6" w:val="clear"/>
          <w:rtl w:val="0"/>
        </w:rPr>
        <w:t xml:space="preserve">r</w:t>
      </w:r>
      <w:r w:rsidDel="00000000" w:rsidR="00000000" w:rsidRPr="00000000">
        <w:rPr>
          <w:rFonts w:ascii="Georgia" w:cs="Georgia" w:eastAsia="Georgia" w:hAnsi="Georgia"/>
          <w:color w:val="274e13"/>
          <w:sz w:val="24"/>
          <w:szCs w:val="24"/>
          <w:shd w:fill="e6ffe6" w:val="clear"/>
          <w:rtl w:val="0"/>
        </w:rPr>
        <w:t xml:space="preserve">estringida e información secreta).- Se considerarán reservados y de circulación</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color w:val="ff0000"/>
          <w:sz w:val="24"/>
          <w:szCs w:val="24"/>
          <w:shd w:fill="ffe6e6" w:val="clear"/>
          <w:rtl w:val="0"/>
        </w:rPr>
        <w:t xml:space="preserve">restringida,</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restringida para todos los efectos legales, de acuerdo al artículo 9° de la Ley N° 18.381, de 17 de octubre de 2008, los antecedentes, las informaciones y los registros que obren en poder de los órganos que conforman el Sistema Nacional de Inteligencia de Estado y de su personal, cualquiera que sea su cargo. Asimismo, tendrán dicho carácter aquellos otros antecedentes de los que el personal de tales órganos, por cualquier razón, tome conocimiento en el desempeño de sus</w:t>
      </w:r>
      <w:r w:rsidDel="00000000" w:rsidR="00000000" w:rsidRPr="00000000">
        <w:rPr>
          <w:rFonts w:ascii="Georgia" w:cs="Georgia" w:eastAsia="Georgia" w:hAnsi="Georgia"/>
          <w:sz w:val="24"/>
          <w:szCs w:val="24"/>
          <w:shd w:fill="e6ffe6" w:val="clear"/>
          <w:rtl w:val="0"/>
        </w:rPr>
        <w:t xml:space="preserve"> </w:t>
      </w:r>
      <w:r w:rsidDel="00000000" w:rsidR="00000000" w:rsidRPr="00000000">
        <w:rPr>
          <w:rFonts w:ascii="Georgia" w:cs="Georgia" w:eastAsia="Georgia" w:hAnsi="Georgia"/>
          <w:sz w:val="24"/>
          <w:szCs w:val="24"/>
          <w:shd w:fill="ffe6e6" w:val="clear"/>
          <w:rtl w:val="0"/>
        </w:rPr>
        <w:t xml:space="preserve">f</w:t>
      </w:r>
      <w:r w:rsidDel="00000000" w:rsidR="00000000" w:rsidRPr="00000000">
        <w:rPr>
          <w:rFonts w:ascii="Georgia" w:cs="Georgia" w:eastAsia="Georgia" w:hAnsi="Georgia"/>
          <w:color w:val="ff0000"/>
          <w:sz w:val="24"/>
          <w:szCs w:val="24"/>
          <w:shd w:fill="ffe6e6" w:val="clear"/>
          <w:rtl w:val="0"/>
        </w:rPr>
        <w:t xml:space="preserve">unciones.</w:t>
      </w:r>
      <w:r w:rsidDel="00000000" w:rsidR="00000000" w:rsidRPr="00000000">
        <w:rPr>
          <w:rFonts w:ascii="Georgia" w:cs="Georgia" w:eastAsia="Georgia" w:hAnsi="Georgia"/>
          <w:sz w:val="24"/>
          <w:szCs w:val="24"/>
          <w:shd w:fill="ffe6e6" w:val="clear"/>
          <w:rtl w:val="0"/>
        </w:rPr>
        <w:t xml:space="preserve"> </w:t>
      </w:r>
      <w:r w:rsidDel="00000000" w:rsidR="00000000" w:rsidRPr="00000000">
        <w:rPr>
          <w:rFonts w:ascii="Georgia" w:cs="Georgia" w:eastAsia="Georgia" w:hAnsi="Georgia"/>
          <w:color w:val="274e13"/>
          <w:sz w:val="24"/>
          <w:szCs w:val="24"/>
          <w:shd w:fill="e6ffe6" w:val="clear"/>
          <w:rtl w:val="0"/>
        </w:rPr>
        <w:t xml:space="preserve">funciones. Se considerarán secretos los actos, documentos, registros, actividades y cualquier otro material o insumo de los órganos que integran el Sistema Nacional de Inteligencia de Estado, cuya difusión pueda provocar daño a los acuerdos internacionales de cooperación en materia de inteligencia, a la independencia del Estado respecto de otros Estados u organismos internacionales, y a las relaciones con estos. Dicha clasificación será realizada por el Director de la Secretaría de Inteligencia Estratégica de Estado, y sólo se podrá acceder a la misma mediante resolución fundada del Presidente de la República actuando en Consejo de Ministros.</w:t>
      </w:r>
    </w:p>
    <w:p w:rsidR="00000000" w:rsidDel="00000000" w:rsidP="00000000" w:rsidRDefault="00000000" w:rsidRPr="00000000" w14:paraId="000001B9">
      <w:pPr>
        <w:rPr>
          <w:shd w:fill="e6ffe6" w:val="clear"/>
        </w:rPr>
      </w:pPr>
      <w:r w:rsidDel="00000000" w:rsidR="00000000" w:rsidRPr="00000000">
        <w:rPr>
          <w:rtl w:val="0"/>
        </w:rPr>
      </w:r>
    </w:p>
    <w:p w:rsidR="00000000" w:rsidDel="00000000" w:rsidP="00000000" w:rsidRDefault="00000000" w:rsidRPr="00000000" w14:paraId="000001BA">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ARTICULO 126. ACCESO A LA INFORMACIÓN RESERVADA DEL SISTEMA NACIONAL DE INTELIGENCIA DE ESTADO</w:t>
      </w:r>
    </w:p>
    <w:p w:rsidR="00000000" w:rsidDel="00000000" w:rsidP="00000000" w:rsidRDefault="00000000" w:rsidRPr="00000000" w14:paraId="000001BB">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Este artículo dio nueva redacción a: Ley Nº 19.696 de 29/10/2018 artículo 36.</w:t>
      </w:r>
    </w:p>
    <w:p w:rsidR="00000000" w:rsidDel="00000000" w:rsidP="00000000" w:rsidRDefault="00000000" w:rsidRPr="00000000" w14:paraId="000001BC">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Fonts w:ascii="Georgia" w:cs="Georgia" w:eastAsia="Georgia" w:hAnsi="Georgia"/>
          <w:b w:val="1"/>
          <w:sz w:val="24"/>
          <w:szCs w:val="24"/>
          <w:rtl w:val="0"/>
        </w:rPr>
        <w:t xml:space="preserve">ARGUMENTOS:</w:t>
      </w:r>
      <w:r w:rsidDel="00000000" w:rsidR="00000000" w:rsidRPr="00000000">
        <w:rPr>
          <w:rFonts w:ascii="Georgia" w:cs="Georgia" w:eastAsia="Georgia" w:hAnsi="Georgia"/>
          <w:sz w:val="24"/>
          <w:szCs w:val="24"/>
          <w:rtl w:val="0"/>
        </w:rPr>
        <w:t xml:space="preserve"> Se impugna por incorporar el cambio de extensión de la información </w:t>
      </w:r>
      <w:r w:rsidDel="00000000" w:rsidR="00000000" w:rsidRPr="00000000">
        <w:rPr>
          <w:rtl w:val="0"/>
        </w:rPr>
        <w:t xml:space="preserve">reservada y restringida.</w:t>
      </w:r>
    </w:p>
    <w:p w:rsidR="00000000" w:rsidDel="00000000" w:rsidP="00000000" w:rsidRDefault="00000000" w:rsidRPr="00000000" w14:paraId="000001BE">
      <w:pPr>
        <w:rPr>
          <w:b w:val="1"/>
          <w:shd w:fill="e6ffe6" w:val="clear"/>
        </w:rPr>
      </w:pPr>
      <w:r w:rsidDel="00000000" w:rsidR="00000000" w:rsidRPr="00000000">
        <w:rPr>
          <w:rtl w:val="0"/>
        </w:rPr>
      </w:r>
    </w:p>
    <w:p w:rsidR="00000000" w:rsidDel="00000000" w:rsidP="00000000" w:rsidRDefault="00000000" w:rsidRPr="00000000" w14:paraId="000001BF">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TEXTO ACTUAL: </w:t>
      </w:r>
      <w:r w:rsidDel="00000000" w:rsidR="00000000" w:rsidRPr="00000000">
        <w:rPr>
          <w:rFonts w:ascii="Georgia" w:cs="Georgia" w:eastAsia="Georgia" w:hAnsi="Georgia"/>
          <w:sz w:val="24"/>
          <w:szCs w:val="24"/>
          <w:rtl w:val="0"/>
        </w:rPr>
        <w:t xml:space="preserve">(Acceso a la información reservada del Sistema Nacional de Inteligencia de Estado).- La información producida y sistematizada por los organismos que conforman el Sistema Nacional de Inteligencia de Estado posee carácter absolutamente reservado. Se podrá acceder a dicha información exclusivamente por orden judicial y siempre que sea solicitada por la defensa de un indagado, imputado o acusado. Queda exceptuada de este régimen la información secreta, la que se regirá conforme lo establecido en el inciso tercero del artículo 29 de la presente ley. La información producida y sistematizada por los organismos que conforman el Sistema Nacional de Inteligencia de Estado carece por sí sola de valor probatorio inculpatorio (artículo 22 de la Constitución de la República).</w:t>
      </w:r>
    </w:p>
    <w:p w:rsidR="00000000" w:rsidDel="00000000" w:rsidP="00000000" w:rsidRDefault="00000000" w:rsidRPr="00000000" w14:paraId="000001C0">
      <w:pPr>
        <w:rPr>
          <w:b w:val="1"/>
          <w:shd w:fill="e6ffe6" w:val="clear"/>
        </w:rPr>
      </w:pPr>
      <w:r w:rsidDel="00000000" w:rsidR="00000000" w:rsidRPr="00000000">
        <w:rPr>
          <w:rtl w:val="0"/>
        </w:rPr>
      </w:r>
    </w:p>
    <w:p w:rsidR="00000000" w:rsidDel="00000000" w:rsidP="00000000" w:rsidRDefault="00000000" w:rsidRPr="00000000" w14:paraId="000001C1">
      <w:pPr>
        <w:rPr>
          <w:shd w:fill="acf2bd" w:val="clear"/>
        </w:rPr>
      </w:pPr>
      <w:r w:rsidDel="00000000" w:rsidR="00000000" w:rsidRPr="00000000">
        <w:rPr>
          <w:b w:val="1"/>
          <w:rtl w:val="0"/>
        </w:rPr>
        <w:t xml:space="preserve">COMPARACIÓN </w:t>
      </w:r>
      <w:r w:rsidDel="00000000" w:rsidR="00000000" w:rsidRPr="00000000">
        <w:rPr>
          <w:rtl w:val="0"/>
        </w:rPr>
        <w:t xml:space="preserve">Ver </w:t>
      </w:r>
      <w:r w:rsidDel="00000000" w:rsidR="00000000" w:rsidRPr="00000000">
        <w:rPr>
          <w:shd w:fill="fdb8c0" w:val="clear"/>
          <w:rtl w:val="0"/>
        </w:rPr>
        <w:t xml:space="preserve">antes</w:t>
      </w:r>
      <w:r w:rsidDel="00000000" w:rsidR="00000000" w:rsidRPr="00000000">
        <w:rPr>
          <w:shd w:fill="e6ffe6" w:val="clear"/>
          <w:rtl w:val="0"/>
        </w:rPr>
        <w:t xml:space="preserve"> y </w:t>
      </w:r>
      <w:r w:rsidDel="00000000" w:rsidR="00000000" w:rsidRPr="00000000">
        <w:rPr>
          <w:shd w:fill="acf2bd" w:val="clear"/>
          <w:rtl w:val="0"/>
        </w:rPr>
        <w:t xml:space="preserve">después</w:t>
      </w:r>
    </w:p>
    <w:p w:rsidR="00000000" w:rsidDel="00000000" w:rsidP="00000000" w:rsidRDefault="00000000" w:rsidRPr="00000000" w14:paraId="000001C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 que la LUC eliminó se muestra en rojo  y en verde se destaca el texto agregado</w:t>
      </w:r>
    </w:p>
    <w:p w:rsidR="00000000" w:rsidDel="00000000" w:rsidP="00000000" w:rsidRDefault="00000000" w:rsidRPr="00000000" w14:paraId="000001C3">
      <w:pPr>
        <w:jc w:val="both"/>
        <w:rPr>
          <w:sz w:val="24"/>
          <w:szCs w:val="24"/>
          <w:shd w:fill="e6ffe6" w:val="clear"/>
        </w:rPr>
      </w:pPr>
      <w:r w:rsidDel="00000000" w:rsidR="00000000" w:rsidRPr="00000000">
        <w:rPr>
          <w:rtl w:val="0"/>
        </w:rPr>
      </w:r>
    </w:p>
    <w:p w:rsidR="00000000" w:rsidDel="00000000" w:rsidP="00000000" w:rsidRDefault="00000000" w:rsidRPr="00000000" w14:paraId="000001C4">
      <w:pPr>
        <w:jc w:val="both"/>
        <w:rPr>
          <w:color w:val="274e13"/>
          <w:sz w:val="24"/>
          <w:szCs w:val="24"/>
          <w:shd w:fill="e6ffe6" w:val="clear"/>
        </w:rPr>
      </w:pPr>
      <w:r w:rsidDel="00000000" w:rsidR="00000000" w:rsidRPr="00000000">
        <w:rPr>
          <w:b w:val="1"/>
          <w:sz w:val="24"/>
          <w:szCs w:val="24"/>
          <w:shd w:fill="e6ffe6" w:val="clear"/>
          <w:rtl w:val="0"/>
        </w:rPr>
        <w:t xml:space="preserve">(Acceso a la información reservada del Sistema Nacional de Inteligencia de Estado).-</w:t>
      </w:r>
      <w:r w:rsidDel="00000000" w:rsidR="00000000" w:rsidRPr="00000000">
        <w:rPr>
          <w:sz w:val="24"/>
          <w:szCs w:val="24"/>
          <w:shd w:fill="e6ffe6" w:val="clear"/>
          <w:rtl w:val="0"/>
        </w:rPr>
        <w:t xml:space="preserve"> </w:t>
      </w:r>
      <w:r w:rsidDel="00000000" w:rsidR="00000000" w:rsidRPr="00000000">
        <w:rPr>
          <w:color w:val="274e13"/>
          <w:sz w:val="24"/>
          <w:szCs w:val="24"/>
          <w:shd w:fill="e6ffe6" w:val="clear"/>
          <w:rtl w:val="0"/>
        </w:rPr>
        <w:t xml:space="preserve">La información producida y sistematizada por los organismos que conforman el Sistema Nacional de Inteligencia de Estado posee carácter absolutamente reservado.</w:t>
      </w:r>
      <w:r w:rsidDel="00000000" w:rsidR="00000000" w:rsidRPr="00000000">
        <w:rPr>
          <w:sz w:val="24"/>
          <w:szCs w:val="24"/>
          <w:shd w:fill="e6ffe6" w:val="clear"/>
          <w:rtl w:val="0"/>
        </w:rPr>
        <w:t xml:space="preserve"> </w:t>
      </w:r>
      <w:r w:rsidDel="00000000" w:rsidR="00000000" w:rsidRPr="00000000">
        <w:rPr>
          <w:color w:val="ff0000"/>
          <w:sz w:val="24"/>
          <w:szCs w:val="24"/>
          <w:shd w:fill="ffe6e6" w:val="clear"/>
          <w:rtl w:val="0"/>
        </w:rPr>
        <w:t xml:space="preserve">Solo se</w:t>
      </w:r>
      <w:r w:rsidDel="00000000" w:rsidR="00000000" w:rsidRPr="00000000">
        <w:rPr>
          <w:sz w:val="24"/>
          <w:szCs w:val="24"/>
          <w:shd w:fill="ffe6e6" w:val="clear"/>
          <w:rtl w:val="0"/>
        </w:rPr>
        <w:t xml:space="preserve">  </w:t>
      </w:r>
      <w:r w:rsidDel="00000000" w:rsidR="00000000" w:rsidRPr="00000000">
        <w:rPr>
          <w:color w:val="274e13"/>
          <w:sz w:val="24"/>
          <w:szCs w:val="24"/>
          <w:shd w:fill="e6ffe6" w:val="clear"/>
          <w:rtl w:val="0"/>
        </w:rPr>
        <w:t xml:space="preserve">Se podrá acceder a </w:t>
      </w:r>
      <w:r w:rsidDel="00000000" w:rsidR="00000000" w:rsidRPr="00000000">
        <w:rPr>
          <w:color w:val="ff0000"/>
          <w:sz w:val="24"/>
          <w:szCs w:val="24"/>
          <w:shd w:fill="ffe6e6" w:val="clear"/>
          <w:rtl w:val="0"/>
        </w:rPr>
        <w:t xml:space="preserve">la misma</w:t>
      </w:r>
      <w:r w:rsidDel="00000000" w:rsidR="00000000" w:rsidRPr="00000000">
        <w:rPr>
          <w:sz w:val="24"/>
          <w:szCs w:val="24"/>
          <w:shd w:fill="ffe6e6" w:val="clear"/>
          <w:rtl w:val="0"/>
        </w:rPr>
        <w:t xml:space="preserve">, </w:t>
      </w:r>
      <w:r w:rsidDel="00000000" w:rsidR="00000000" w:rsidRPr="00000000">
        <w:rPr>
          <w:color w:val="274e13"/>
          <w:sz w:val="24"/>
          <w:szCs w:val="24"/>
          <w:shd w:fill="e6ffe6" w:val="clear"/>
          <w:rtl w:val="0"/>
        </w:rPr>
        <w:t xml:space="preserve">dicha información exclusivamente por orden judicial y siempre que sea solicitada por la defensa de un indagado, imputado o acusado. Queda exceptuada de este régimen la información secreta, la que se regirá conforme lo establecido en el inciso tercero del artículo 29 de la presente ley. La información producida y sistematizada por los organismos que conforman el Sistema Nacional de Inteligencia de Estado carece por sí sola de valor</w:t>
      </w:r>
      <w:r w:rsidDel="00000000" w:rsidR="00000000" w:rsidRPr="00000000">
        <w:rPr>
          <w:sz w:val="24"/>
          <w:szCs w:val="24"/>
          <w:shd w:fill="e6ffe6" w:val="clear"/>
          <w:rtl w:val="0"/>
        </w:rPr>
        <w:t xml:space="preserve"> </w:t>
      </w:r>
      <w:r w:rsidDel="00000000" w:rsidR="00000000" w:rsidRPr="00000000">
        <w:rPr>
          <w:color w:val="274e13"/>
          <w:sz w:val="24"/>
          <w:szCs w:val="24"/>
          <w:shd w:fill="e6ffe6" w:val="clear"/>
          <w:rtl w:val="0"/>
        </w:rPr>
        <w:t xml:space="preserve">probatorio</w:t>
      </w:r>
      <w:r w:rsidDel="00000000" w:rsidR="00000000" w:rsidRPr="00000000">
        <w:rPr>
          <w:sz w:val="24"/>
          <w:szCs w:val="24"/>
          <w:shd w:fill="e6ffe6" w:val="clear"/>
          <w:rtl w:val="0"/>
        </w:rPr>
        <w:t xml:space="preserve"> </w:t>
      </w:r>
      <w:r w:rsidDel="00000000" w:rsidR="00000000" w:rsidRPr="00000000">
        <w:rPr>
          <w:color w:val="ff0000"/>
          <w:sz w:val="24"/>
          <w:szCs w:val="24"/>
          <w:shd w:fill="ffe6e6" w:val="clear"/>
          <w:rtl w:val="0"/>
        </w:rPr>
        <w:t xml:space="preserve">inculpatorio, artículo</w:t>
      </w:r>
      <w:r w:rsidDel="00000000" w:rsidR="00000000" w:rsidRPr="00000000">
        <w:rPr>
          <w:sz w:val="24"/>
          <w:szCs w:val="24"/>
          <w:shd w:fill="ffe6e6" w:val="clear"/>
          <w:rtl w:val="0"/>
        </w:rPr>
        <w:t xml:space="preserve"> </w:t>
      </w:r>
      <w:r w:rsidDel="00000000" w:rsidR="00000000" w:rsidRPr="00000000">
        <w:rPr>
          <w:sz w:val="24"/>
          <w:szCs w:val="24"/>
          <w:shd w:fill="e6ffe6" w:val="clear"/>
          <w:rtl w:val="0"/>
        </w:rPr>
        <w:t xml:space="preserve">i</w:t>
      </w:r>
      <w:r w:rsidDel="00000000" w:rsidR="00000000" w:rsidRPr="00000000">
        <w:rPr>
          <w:color w:val="274e13"/>
          <w:sz w:val="24"/>
          <w:szCs w:val="24"/>
          <w:shd w:fill="e6ffe6" w:val="clear"/>
          <w:rtl w:val="0"/>
        </w:rPr>
        <w:t xml:space="preserve">nculpatorio (artículo 22 de la Constitución de la</w:t>
      </w:r>
      <w:r w:rsidDel="00000000" w:rsidR="00000000" w:rsidRPr="00000000">
        <w:rPr>
          <w:sz w:val="24"/>
          <w:szCs w:val="24"/>
          <w:shd w:fill="e6ffe6" w:val="clear"/>
          <w:rtl w:val="0"/>
        </w:rPr>
        <w:t xml:space="preserve"> </w:t>
      </w:r>
      <w:r w:rsidDel="00000000" w:rsidR="00000000" w:rsidRPr="00000000">
        <w:rPr>
          <w:color w:val="ff0000"/>
          <w:sz w:val="24"/>
          <w:szCs w:val="24"/>
          <w:shd w:fill="ffe6e6" w:val="clear"/>
          <w:rtl w:val="0"/>
        </w:rPr>
        <w:t xml:space="preserve">República.</w:t>
      </w:r>
      <w:r w:rsidDel="00000000" w:rsidR="00000000" w:rsidRPr="00000000">
        <w:rPr>
          <w:color w:val="274e13"/>
          <w:sz w:val="24"/>
          <w:szCs w:val="24"/>
          <w:shd w:fill="e6ffe6" w:val="clear"/>
          <w:rtl w:val="0"/>
        </w:rPr>
        <w:t xml:space="preserve">República)</w:t>
      </w:r>
    </w:p>
    <w:p w:rsidR="00000000" w:rsidDel="00000000" w:rsidP="00000000" w:rsidRDefault="00000000" w:rsidRPr="00000000" w14:paraId="000001C5">
      <w:pPr>
        <w:jc w:val="both"/>
        <w:rPr>
          <w:color w:val="274e13"/>
          <w:sz w:val="24"/>
          <w:szCs w:val="24"/>
          <w:shd w:fill="e6ffe6" w:val="clear"/>
        </w:rPr>
      </w:pPr>
      <w:r w:rsidDel="00000000" w:rsidR="00000000" w:rsidRPr="00000000">
        <w:rPr>
          <w:rtl w:val="0"/>
        </w:rPr>
      </w:r>
    </w:p>
    <w:p w:rsidR="00000000" w:rsidDel="00000000" w:rsidP="00000000" w:rsidRDefault="00000000" w:rsidRPr="00000000" w14:paraId="000001C6">
      <w:pPr>
        <w:jc w:val="both"/>
        <w:rPr>
          <w:color w:val="274e13"/>
          <w:sz w:val="24"/>
          <w:szCs w:val="24"/>
        </w:rPr>
      </w:pPr>
      <w:r w:rsidDel="00000000" w:rsidR="00000000" w:rsidRPr="00000000">
        <w:rPr>
          <w:color w:val="274e13"/>
          <w:sz w:val="24"/>
          <w:szCs w:val="24"/>
          <w:rtl w:val="0"/>
        </w:rPr>
        <w:t xml:space="preserve">Edward Holfman</w:t>
      </w:r>
    </w:p>
    <w:p w:rsidR="00000000" w:rsidDel="00000000" w:rsidP="00000000" w:rsidRDefault="00000000" w:rsidRPr="00000000" w14:paraId="000001C7">
      <w:pPr>
        <w:jc w:val="both"/>
        <w:rPr>
          <w:color w:val="274e13"/>
          <w:sz w:val="24"/>
          <w:szCs w:val="24"/>
        </w:rPr>
      </w:pPr>
      <w:r w:rsidDel="00000000" w:rsidR="00000000" w:rsidRPr="00000000">
        <w:rPr>
          <w:color w:val="274e13"/>
          <w:sz w:val="24"/>
          <w:szCs w:val="24"/>
          <w:rtl w:val="0"/>
        </w:rPr>
        <w:t xml:space="preserve">9 de julio 2021</w:t>
      </w:r>
    </w:p>
    <w:p w:rsidR="00000000" w:rsidDel="00000000" w:rsidP="00000000" w:rsidRDefault="00000000" w:rsidRPr="00000000" w14:paraId="000001C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